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9FEF1" w14:textId="59FE5806" w:rsidR="0084780D" w:rsidRPr="00DA7909" w:rsidRDefault="0084780D" w:rsidP="0084780D">
      <w:pPr>
        <w:spacing w:after="0" w:line="240" w:lineRule="auto"/>
        <w:rPr>
          <w:rFonts w:ascii="Calibri" w:hAnsi="Calibri" w:cs="Calibri"/>
          <w:b/>
          <w:bCs/>
          <w:color w:val="0070C0"/>
          <w:sz w:val="28"/>
          <w:szCs w:val="28"/>
        </w:rPr>
      </w:pPr>
      <w:bookmarkStart w:id="0" w:name="_Hlk200805863"/>
      <w:r w:rsidRPr="00DA7909">
        <w:rPr>
          <w:rFonts w:ascii="Calibri" w:hAnsi="Calibri" w:cs="Calibri"/>
          <w:b/>
          <w:bCs/>
          <w:color w:val="0070C0"/>
          <w:sz w:val="28"/>
          <w:szCs w:val="28"/>
        </w:rPr>
        <w:t>WOMEN</w:t>
      </w:r>
      <w:r w:rsidR="00406213" w:rsidRPr="00DA7909">
        <w:rPr>
          <w:rFonts w:ascii="Calibri" w:hAnsi="Calibri" w:cs="Calibri"/>
          <w:b/>
          <w:bCs/>
          <w:color w:val="0070C0"/>
          <w:sz w:val="28"/>
          <w:szCs w:val="28"/>
        </w:rPr>
        <w:t>s EURO2</w:t>
      </w:r>
      <w:r w:rsidRPr="00DA7909">
        <w:rPr>
          <w:rFonts w:ascii="Calibri" w:hAnsi="Calibri" w:cs="Calibri"/>
          <w:b/>
          <w:bCs/>
          <w:color w:val="0070C0"/>
          <w:sz w:val="28"/>
          <w:szCs w:val="28"/>
        </w:rPr>
        <w:t>5 &gt; "RHEINFALL-FUSSBALL-WILLKOMMENS Aktion"</w:t>
      </w:r>
    </w:p>
    <w:p w14:paraId="2A1D901F" w14:textId="5229C19B" w:rsidR="00111083" w:rsidRDefault="00111083" w:rsidP="00406213">
      <w:pPr>
        <w:spacing w:after="0" w:line="240" w:lineRule="auto"/>
        <w:ind w:left="708"/>
        <w:rPr>
          <w:rFonts w:ascii="Calibri" w:hAnsi="Calibri" w:cs="Calibri"/>
          <w:b/>
          <w:bCs/>
          <w:color w:val="0070C0"/>
          <w:sz w:val="28"/>
          <w:szCs w:val="28"/>
        </w:rPr>
      </w:pPr>
      <w:r w:rsidRPr="00DA7909">
        <w:rPr>
          <w:rFonts w:ascii="Calibri" w:hAnsi="Calibri" w:cs="Calibri"/>
          <w:b/>
          <w:bCs/>
          <w:color w:val="0070C0"/>
          <w:sz w:val="28"/>
          <w:szCs w:val="28"/>
        </w:rPr>
        <w:t xml:space="preserve">Eine </w:t>
      </w:r>
      <w:r w:rsidR="00406213" w:rsidRPr="00DA7909">
        <w:rPr>
          <w:rFonts w:ascii="Calibri" w:hAnsi="Calibri" w:cs="Calibri"/>
          <w:b/>
          <w:bCs/>
          <w:color w:val="0070C0"/>
          <w:sz w:val="28"/>
          <w:szCs w:val="28"/>
        </w:rPr>
        <w:t>eindrucksvolle</w:t>
      </w:r>
      <w:r w:rsidR="00DA7909" w:rsidRPr="00DA7909">
        <w:rPr>
          <w:rFonts w:ascii="Calibri" w:hAnsi="Calibri" w:cs="Calibri"/>
          <w:b/>
          <w:bCs/>
          <w:color w:val="0070C0"/>
          <w:sz w:val="28"/>
          <w:szCs w:val="28"/>
        </w:rPr>
        <w:t xml:space="preserve"> Eröffnungsinszenierung</w:t>
      </w:r>
      <w:r w:rsidRPr="00DA7909">
        <w:rPr>
          <w:rFonts w:ascii="Calibri" w:hAnsi="Calibri" w:cs="Calibri"/>
          <w:b/>
          <w:bCs/>
          <w:color w:val="0070C0"/>
          <w:sz w:val="28"/>
          <w:szCs w:val="28"/>
        </w:rPr>
        <w:t xml:space="preserve"> für den Mädchen- und </w:t>
      </w:r>
      <w:r w:rsidR="00813E22" w:rsidRPr="00DA7909">
        <w:rPr>
          <w:rFonts w:ascii="Calibri" w:hAnsi="Calibri" w:cs="Calibri"/>
          <w:b/>
          <w:bCs/>
          <w:color w:val="0070C0"/>
          <w:sz w:val="28"/>
          <w:szCs w:val="28"/>
        </w:rPr>
        <w:t>Frauenfußball</w:t>
      </w:r>
      <w:r w:rsidR="00DA7909" w:rsidRPr="00DA7909">
        <w:rPr>
          <w:rFonts w:ascii="Calibri" w:hAnsi="Calibri" w:cs="Calibri"/>
          <w:b/>
          <w:bCs/>
          <w:color w:val="0070C0"/>
          <w:sz w:val="28"/>
          <w:szCs w:val="28"/>
        </w:rPr>
        <w:t xml:space="preserve"> – mit</w:t>
      </w:r>
      <w:r w:rsidR="00822562">
        <w:rPr>
          <w:rFonts w:ascii="Calibri" w:hAnsi="Calibri" w:cs="Calibri"/>
          <w:b/>
          <w:bCs/>
          <w:color w:val="0070C0"/>
          <w:sz w:val="28"/>
          <w:szCs w:val="28"/>
        </w:rPr>
        <w:t>…</w:t>
      </w:r>
    </w:p>
    <w:p w14:paraId="25CFF8C2" w14:textId="77777777" w:rsidR="00822562" w:rsidRPr="00822562" w:rsidRDefault="00822562" w:rsidP="00406213">
      <w:pPr>
        <w:spacing w:after="0" w:line="240" w:lineRule="auto"/>
        <w:ind w:left="708"/>
        <w:rPr>
          <w:rFonts w:ascii="Bodoni MT" w:hAnsi="Bodoni MT" w:cs="Calibri"/>
          <w:b/>
          <w:bCs/>
          <w:color w:val="0070C0"/>
          <w:sz w:val="28"/>
          <w:szCs w:val="28"/>
        </w:rPr>
      </w:pPr>
    </w:p>
    <w:p w14:paraId="396FD765" w14:textId="26F527C9" w:rsidR="00822562" w:rsidRPr="00822562" w:rsidRDefault="00822562" w:rsidP="00822562">
      <w:pPr>
        <w:spacing w:line="240" w:lineRule="auto"/>
        <w:rPr>
          <w:rFonts w:ascii="Century Gothic" w:eastAsia="Times New Roman" w:hAnsi="Century Gothic" w:cs="Arial"/>
          <w:i/>
          <w:iCs/>
          <w:color w:val="EE0000"/>
          <w:kern w:val="0"/>
          <w:sz w:val="32"/>
          <w:szCs w:val="32"/>
          <w:lang w:eastAsia="de-DE"/>
          <w14:ligatures w14:val="none"/>
        </w:rPr>
      </w:pPr>
      <w:bookmarkStart w:id="1" w:name="m_6594743900955430858_m_-821383028829832"/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>4 w</w:t>
      </w:r>
      <w:r w:rsidRPr="00822562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>ertvolle</w:t>
      </w:r>
      <w:r w:rsidRPr="00822562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>n</w:t>
      </w:r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 xml:space="preserve"> BOTSCHAFTEN - der </w:t>
      </w:r>
      <w:r w:rsidRPr="005713F0">
        <w:rPr>
          <w:rFonts w:ascii="Century Gothic" w:eastAsia="Times New Roman" w:hAnsi="Century Gothic" w:cs="Arial"/>
          <w:b/>
          <w:bCs/>
          <w:i/>
          <w:iCs/>
          <w:color w:val="EE0000"/>
          <w:kern w:val="0"/>
          <w:sz w:val="32"/>
          <w:szCs w:val="32"/>
          <w:lang w:eastAsia="de-DE"/>
          <w14:ligatures w14:val="none"/>
        </w:rPr>
        <w:t xml:space="preserve">"Brücke via Sport zur </w:t>
      </w:r>
      <w:proofErr w:type="spellStart"/>
      <w:r w:rsidRPr="005713F0">
        <w:rPr>
          <w:rFonts w:ascii="Century Gothic" w:eastAsia="Times New Roman" w:hAnsi="Century Gothic" w:cs="Arial"/>
          <w:b/>
          <w:bCs/>
          <w:i/>
          <w:iCs/>
          <w:color w:val="EE0000"/>
          <w:kern w:val="0"/>
          <w:sz w:val="32"/>
          <w:szCs w:val="32"/>
          <w:lang w:eastAsia="de-DE"/>
          <w14:ligatures w14:val="none"/>
        </w:rPr>
        <w:t>Kunst+Kultur</w:t>
      </w:r>
      <w:proofErr w:type="spellEnd"/>
      <w:r w:rsidRPr="005713F0">
        <w:rPr>
          <w:rFonts w:ascii="Century Gothic" w:eastAsia="Times New Roman" w:hAnsi="Century Gothic" w:cs="Arial"/>
          <w:b/>
          <w:bCs/>
          <w:i/>
          <w:iCs/>
          <w:color w:val="EE0000"/>
          <w:kern w:val="0"/>
          <w:sz w:val="32"/>
          <w:szCs w:val="32"/>
          <w:lang w:eastAsia="de-DE"/>
          <w14:ligatures w14:val="none"/>
        </w:rPr>
        <w:t>"</w:t>
      </w:r>
      <w:r w:rsidRPr="00822562">
        <w:rPr>
          <w:rFonts w:ascii="Century Gothic" w:eastAsia="Times New Roman" w:hAnsi="Century Gothic" w:cs="Arial"/>
          <w:b/>
          <w:bCs/>
          <w:i/>
          <w:iCs/>
          <w:color w:val="EE0000"/>
          <w:kern w:val="0"/>
          <w:sz w:val="32"/>
          <w:szCs w:val="32"/>
          <w:lang w:eastAsia="de-DE"/>
          <w14:ligatures w14:val="none"/>
        </w:rPr>
        <w:t xml:space="preserve"> am Rheinfall</w:t>
      </w:r>
      <w:r w:rsidRPr="005713F0">
        <w:rPr>
          <w:rFonts w:ascii="Century Gothic" w:eastAsia="Times New Roman" w:hAnsi="Century Gothic" w:cs="Arial"/>
          <w:i/>
          <w:iCs/>
          <w:color w:val="EE0000"/>
          <w:kern w:val="0"/>
          <w:sz w:val="32"/>
          <w:szCs w:val="32"/>
          <w:lang w:eastAsia="de-DE"/>
          <w14:ligatures w14:val="none"/>
        </w:rPr>
        <w:t xml:space="preserve"> :</w:t>
      </w:r>
      <w:bookmarkEnd w:id="1"/>
    </w:p>
    <w:p w14:paraId="12A70ADF" w14:textId="21C794D3" w:rsidR="00822562" w:rsidRPr="00822562" w:rsidRDefault="00822562" w:rsidP="00822562">
      <w:pPr>
        <w:spacing w:line="240" w:lineRule="auto"/>
        <w:ind w:left="720"/>
        <w:rPr>
          <w:rFonts w:ascii="Century Gothic" w:eastAsia="Times New Roman" w:hAnsi="Century Gothic" w:cs="Arial"/>
          <w:color w:val="EE0000"/>
          <w:kern w:val="0"/>
          <w:sz w:val="32"/>
          <w:szCs w:val="32"/>
          <w:lang w:eastAsia="de-DE"/>
          <w14:ligatures w14:val="none"/>
        </w:rPr>
      </w:pPr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 xml:space="preserve">1. HERZLIGG WILLKOMME ZUR FRAUEN-EM 2025 </w:t>
      </w:r>
      <w:r w:rsidRPr="00822562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 xml:space="preserve">    </w:t>
      </w:r>
      <w:r w:rsidRPr="00822562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 xml:space="preserve">        </w:t>
      </w:r>
      <w:r w:rsidRPr="005713F0">
        <w:rPr>
          <w:rFonts w:ascii="Century Gothic" w:eastAsia="Times New Roman" w:hAnsi="Century Gothic" w:cs="Arial"/>
          <w:color w:val="EE0000"/>
          <w:kern w:val="0"/>
          <w:sz w:val="32"/>
          <w:szCs w:val="32"/>
          <w:lang w:eastAsia="de-DE"/>
          <w14:ligatures w14:val="none"/>
        </w:rPr>
        <w:t>en Suisse / in Svizzera</w:t>
      </w:r>
      <w:r w:rsidRPr="00822562">
        <w:rPr>
          <w:rFonts w:ascii="Century Gothic" w:eastAsia="Times New Roman" w:hAnsi="Century Gothic" w:cs="Arial"/>
          <w:color w:val="EE0000"/>
          <w:kern w:val="0"/>
          <w:sz w:val="32"/>
          <w:szCs w:val="32"/>
          <w:lang w:eastAsia="de-DE"/>
          <w14:ligatures w14:val="none"/>
        </w:rPr>
        <w:t xml:space="preserve"> </w:t>
      </w:r>
      <w:r w:rsidRPr="005713F0">
        <w:rPr>
          <w:rFonts w:ascii="Century Gothic" w:eastAsia="Times New Roman" w:hAnsi="Century Gothic" w:cs="Arial"/>
          <w:color w:val="EE0000"/>
          <w:kern w:val="0"/>
          <w:sz w:val="32"/>
          <w:szCs w:val="32"/>
          <w:lang w:eastAsia="de-DE"/>
          <w14:ligatures w14:val="none"/>
        </w:rPr>
        <w:t xml:space="preserve">/ i dä </w:t>
      </w:r>
      <w:proofErr w:type="spellStart"/>
      <w:r w:rsidRPr="005713F0">
        <w:rPr>
          <w:rFonts w:ascii="Century Gothic" w:eastAsia="Times New Roman" w:hAnsi="Century Gothic" w:cs="Arial"/>
          <w:color w:val="EE0000"/>
          <w:kern w:val="0"/>
          <w:sz w:val="32"/>
          <w:szCs w:val="32"/>
          <w:lang w:eastAsia="de-DE"/>
          <w14:ligatures w14:val="none"/>
        </w:rPr>
        <w:t>Schwiiz</w:t>
      </w:r>
      <w:proofErr w:type="spellEnd"/>
      <w:r w:rsidRPr="005713F0">
        <w:rPr>
          <w:rFonts w:ascii="Century Gothic" w:eastAsia="Times New Roman" w:hAnsi="Century Gothic" w:cs="Arial"/>
          <w:color w:val="EE0000"/>
          <w:kern w:val="0"/>
          <w:sz w:val="32"/>
          <w:szCs w:val="32"/>
          <w:lang w:eastAsia="de-DE"/>
          <w14:ligatures w14:val="none"/>
        </w:rPr>
        <w:t xml:space="preserve"> / en </w:t>
      </w:r>
      <w:proofErr w:type="spellStart"/>
      <w:r w:rsidRPr="005713F0">
        <w:rPr>
          <w:rFonts w:ascii="Century Gothic" w:eastAsia="Times New Roman" w:hAnsi="Century Gothic" w:cs="Arial"/>
          <w:color w:val="EE0000"/>
          <w:kern w:val="0"/>
          <w:sz w:val="32"/>
          <w:szCs w:val="32"/>
          <w:lang w:eastAsia="de-DE"/>
          <w14:ligatures w14:val="none"/>
        </w:rPr>
        <w:t>Svizra</w:t>
      </w:r>
      <w:proofErr w:type="spellEnd"/>
      <w:r w:rsidRPr="005713F0">
        <w:rPr>
          <w:rFonts w:ascii="Century Gothic" w:eastAsia="Times New Roman" w:hAnsi="Century Gothic" w:cs="Arial"/>
          <w:color w:val="EE0000"/>
          <w:kern w:val="0"/>
          <w:sz w:val="32"/>
          <w:szCs w:val="32"/>
          <w:lang w:eastAsia="de-DE"/>
          <w14:ligatures w14:val="none"/>
        </w:rPr>
        <w:t xml:space="preserve"> </w:t>
      </w:r>
    </w:p>
    <w:p w14:paraId="41618722" w14:textId="4CA1E815" w:rsidR="00822562" w:rsidRPr="00822562" w:rsidRDefault="00822562" w:rsidP="00822562">
      <w:pPr>
        <w:spacing w:line="240" w:lineRule="auto"/>
        <w:ind w:left="720"/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</w:pPr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 xml:space="preserve">2. DIALOGUE </w:t>
      </w:r>
      <w:r w:rsidRPr="00822562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>–</w:t>
      </w:r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 xml:space="preserve"> </w:t>
      </w:r>
      <w:proofErr w:type="spellStart"/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>please</w:t>
      </w:r>
      <w:proofErr w:type="spellEnd"/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 xml:space="preserve">! </w:t>
      </w:r>
    </w:p>
    <w:p w14:paraId="124272BA" w14:textId="54E4DC6E" w:rsidR="00822562" w:rsidRPr="00822562" w:rsidRDefault="00822562" w:rsidP="00822562">
      <w:pPr>
        <w:spacing w:line="240" w:lineRule="auto"/>
        <w:ind w:left="720"/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</w:pPr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 xml:space="preserve">3. RESPECT -  </w:t>
      </w:r>
      <w:r w:rsidRPr="00822562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 xml:space="preserve"> </w:t>
      </w:r>
      <w:proofErr w:type="spellStart"/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>give</w:t>
      </w:r>
      <w:proofErr w:type="spellEnd"/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 xml:space="preserve"> </w:t>
      </w:r>
      <w:proofErr w:type="spellStart"/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>it</w:t>
      </w:r>
      <w:proofErr w:type="spellEnd"/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 xml:space="preserve"> </w:t>
      </w:r>
      <w:proofErr w:type="spellStart"/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>to</w:t>
      </w:r>
      <w:proofErr w:type="spellEnd"/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 xml:space="preserve"> </w:t>
      </w:r>
      <w:proofErr w:type="spellStart"/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>get</w:t>
      </w:r>
      <w:proofErr w:type="spellEnd"/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 xml:space="preserve"> </w:t>
      </w:r>
      <w:proofErr w:type="spellStart"/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>it!</w:t>
      </w:r>
      <w:proofErr w:type="spellEnd"/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 xml:space="preserve"> </w:t>
      </w:r>
    </w:p>
    <w:p w14:paraId="708EEB8E" w14:textId="5B4E4AA1" w:rsidR="00822562" w:rsidRPr="00822562" w:rsidRDefault="00822562" w:rsidP="00822562">
      <w:pPr>
        <w:spacing w:line="240" w:lineRule="auto"/>
        <w:ind w:left="720"/>
        <w:rPr>
          <w:rFonts w:ascii="Century Gothic" w:eastAsia="Times New Roman" w:hAnsi="Century Gothic" w:cs="Arial"/>
          <w:i/>
          <w:iCs/>
          <w:color w:val="EE0000"/>
          <w:kern w:val="0"/>
          <w:sz w:val="32"/>
          <w:szCs w:val="32"/>
          <w:lang w:eastAsia="de-DE"/>
          <w14:ligatures w14:val="none"/>
        </w:rPr>
      </w:pPr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 xml:space="preserve">4. </w:t>
      </w:r>
      <w:r w:rsidRPr="005713F0">
        <w:rPr>
          <w:rFonts w:ascii="Century Gothic" w:eastAsia="Times New Roman" w:hAnsi="Century Gothic" w:cs="Arial"/>
          <w:b/>
          <w:bCs/>
          <w:i/>
          <w:iCs/>
          <w:color w:val="EE0000"/>
          <w:kern w:val="0"/>
          <w:sz w:val="32"/>
          <w:szCs w:val="32"/>
          <w:lang w:eastAsia="de-DE"/>
          <w14:ligatures w14:val="none"/>
        </w:rPr>
        <w:t xml:space="preserve">"Kick </w:t>
      </w:r>
      <w:proofErr w:type="spellStart"/>
      <w:r w:rsidRPr="005713F0">
        <w:rPr>
          <w:rFonts w:ascii="Century Gothic" w:eastAsia="Times New Roman" w:hAnsi="Century Gothic" w:cs="Arial"/>
          <w:b/>
          <w:bCs/>
          <w:i/>
          <w:iCs/>
          <w:color w:val="EE0000"/>
          <w:kern w:val="0"/>
          <w:sz w:val="32"/>
          <w:szCs w:val="32"/>
          <w:lang w:eastAsia="de-DE"/>
          <w14:ligatures w14:val="none"/>
        </w:rPr>
        <w:t>it</w:t>
      </w:r>
      <w:proofErr w:type="spellEnd"/>
      <w:r w:rsidRPr="005713F0">
        <w:rPr>
          <w:rFonts w:ascii="Century Gothic" w:eastAsia="Times New Roman" w:hAnsi="Century Gothic" w:cs="Arial"/>
          <w:b/>
          <w:bCs/>
          <w:i/>
          <w:iCs/>
          <w:color w:val="EE0000"/>
          <w:kern w:val="0"/>
          <w:sz w:val="32"/>
          <w:szCs w:val="32"/>
          <w:lang w:eastAsia="de-DE"/>
          <w14:ligatures w14:val="none"/>
        </w:rPr>
        <w:t xml:space="preserve">, </w:t>
      </w:r>
      <w:proofErr w:type="spellStart"/>
      <w:r w:rsidRPr="005713F0">
        <w:rPr>
          <w:rFonts w:ascii="Century Gothic" w:eastAsia="Times New Roman" w:hAnsi="Century Gothic" w:cs="Arial"/>
          <w:b/>
          <w:bCs/>
          <w:i/>
          <w:iCs/>
          <w:color w:val="EE0000"/>
          <w:kern w:val="0"/>
          <w:sz w:val="32"/>
          <w:szCs w:val="32"/>
          <w:lang w:eastAsia="de-DE"/>
          <w14:ligatures w14:val="none"/>
        </w:rPr>
        <w:t>girls</w:t>
      </w:r>
      <w:proofErr w:type="spellEnd"/>
      <w:r w:rsidRPr="005713F0">
        <w:rPr>
          <w:rFonts w:ascii="Century Gothic" w:eastAsia="Times New Roman" w:hAnsi="Century Gothic" w:cs="Arial"/>
          <w:b/>
          <w:bCs/>
          <w:i/>
          <w:iCs/>
          <w:color w:val="EE0000"/>
          <w:kern w:val="0"/>
          <w:sz w:val="32"/>
          <w:szCs w:val="32"/>
          <w:lang w:eastAsia="de-DE"/>
          <w14:ligatures w14:val="none"/>
        </w:rPr>
        <w:t>!"</w:t>
      </w:r>
      <w:r w:rsidRPr="005713F0"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 xml:space="preserve"> </w:t>
      </w:r>
      <w:r>
        <w:rPr>
          <w:rFonts w:ascii="Century Gothic" w:eastAsia="Times New Roman" w:hAnsi="Century Gothic" w:cs="Arial"/>
          <w:b/>
          <w:bCs/>
          <w:color w:val="EE0000"/>
          <w:kern w:val="0"/>
          <w:sz w:val="32"/>
          <w:szCs w:val="32"/>
          <w:lang w:eastAsia="de-DE"/>
          <w14:ligatures w14:val="none"/>
        </w:rPr>
        <w:t xml:space="preserve"> </w:t>
      </w:r>
      <w:r w:rsidRPr="005713F0">
        <w:rPr>
          <w:rFonts w:ascii="Century Gothic" w:eastAsia="Times New Roman" w:hAnsi="Century Gothic" w:cs="Arial"/>
          <w:color w:val="EE0000"/>
          <w:kern w:val="0"/>
          <w:sz w:val="32"/>
          <w:szCs w:val="32"/>
          <w:lang w:eastAsia="de-DE"/>
          <w14:ligatures w14:val="none"/>
        </w:rPr>
        <w:t>ELVIRA HERZOG, Schweizer Nationaltorhüterin</w:t>
      </w:r>
      <w:r w:rsidRPr="005713F0">
        <w:rPr>
          <w:rFonts w:ascii="Century Gothic" w:eastAsia="Times New Roman" w:hAnsi="Century Gothic" w:cs="Arial"/>
          <w:i/>
          <w:iCs/>
          <w:color w:val="EE0000"/>
          <w:kern w:val="0"/>
          <w:sz w:val="32"/>
          <w:szCs w:val="32"/>
          <w:lang w:eastAsia="de-DE"/>
          <w14:ligatures w14:val="none"/>
        </w:rPr>
        <w:t xml:space="preserve"> </w:t>
      </w:r>
    </w:p>
    <w:p w14:paraId="446B95E3" w14:textId="42D91828" w:rsidR="00822562" w:rsidRPr="005713F0" w:rsidRDefault="00822562" w:rsidP="00822562">
      <w:pPr>
        <w:spacing w:line="240" w:lineRule="auto"/>
        <w:ind w:left="720"/>
        <w:rPr>
          <w:rFonts w:ascii="Century Gothic" w:eastAsia="Times New Roman" w:hAnsi="Century Gothic" w:cs="Arial"/>
          <w:color w:val="EE0000"/>
          <w:kern w:val="0"/>
          <w:sz w:val="32"/>
          <w:szCs w:val="32"/>
          <w:lang w:eastAsia="de-DE"/>
          <w14:ligatures w14:val="none"/>
        </w:rPr>
      </w:pPr>
      <w:r w:rsidRPr="005713F0">
        <w:rPr>
          <w:rFonts w:ascii="Century Gothic" w:eastAsia="Times New Roman" w:hAnsi="Century Gothic" w:cs="Arial"/>
          <w:i/>
          <w:iCs/>
          <w:color w:val="EE0000"/>
          <w:kern w:val="0"/>
          <w:sz w:val="32"/>
          <w:szCs w:val="32"/>
          <w:lang w:eastAsia="de-DE"/>
          <w14:ligatures w14:val="none"/>
        </w:rPr>
        <w:t xml:space="preserve">= Das Selbstvertrauen und Selbstbewusstsein der Mädchen </w:t>
      </w:r>
      <w:r w:rsidRPr="00822562">
        <w:rPr>
          <w:rFonts w:ascii="Century Gothic" w:eastAsia="Times New Roman" w:hAnsi="Century Gothic" w:cs="Arial"/>
          <w:i/>
          <w:iCs/>
          <w:color w:val="EE0000"/>
          <w:kern w:val="0"/>
          <w:sz w:val="32"/>
          <w:szCs w:val="32"/>
          <w:lang w:eastAsia="de-DE"/>
          <w14:ligatures w14:val="none"/>
        </w:rPr>
        <w:t xml:space="preserve">  </w:t>
      </w:r>
      <w:r w:rsidRPr="005713F0">
        <w:rPr>
          <w:rFonts w:ascii="Century Gothic" w:eastAsia="Times New Roman" w:hAnsi="Century Gothic" w:cs="Arial"/>
          <w:i/>
          <w:iCs/>
          <w:color w:val="EE0000"/>
          <w:kern w:val="0"/>
          <w:sz w:val="32"/>
          <w:szCs w:val="32"/>
          <w:lang w:eastAsia="de-DE"/>
          <w14:ligatures w14:val="none"/>
        </w:rPr>
        <w:t xml:space="preserve">für den Sport, für den </w:t>
      </w:r>
      <w:r w:rsidRPr="00822562">
        <w:rPr>
          <w:rFonts w:ascii="Century Gothic" w:eastAsia="Times New Roman" w:hAnsi="Century Gothic" w:cs="Arial"/>
          <w:i/>
          <w:iCs/>
          <w:color w:val="EE0000"/>
          <w:kern w:val="0"/>
          <w:sz w:val="32"/>
          <w:szCs w:val="32"/>
          <w:lang w:eastAsia="de-DE"/>
          <w14:ligatures w14:val="none"/>
        </w:rPr>
        <w:t>Fußball</w:t>
      </w:r>
      <w:r w:rsidRPr="005713F0">
        <w:rPr>
          <w:rFonts w:ascii="Century Gothic" w:eastAsia="Times New Roman" w:hAnsi="Century Gothic" w:cs="Arial"/>
          <w:i/>
          <w:iCs/>
          <w:color w:val="EE0000"/>
          <w:kern w:val="0"/>
          <w:sz w:val="32"/>
          <w:szCs w:val="32"/>
          <w:lang w:eastAsia="de-DE"/>
          <w14:ligatures w14:val="none"/>
        </w:rPr>
        <w:t xml:space="preserve"> zu stärken!</w:t>
      </w:r>
    </w:p>
    <w:p w14:paraId="000F0C4E" w14:textId="77777777" w:rsidR="00822562" w:rsidRDefault="00822562" w:rsidP="00406213">
      <w:pPr>
        <w:spacing w:after="0" w:line="240" w:lineRule="auto"/>
        <w:ind w:left="708"/>
        <w:rPr>
          <w:rFonts w:ascii="Calibri" w:hAnsi="Calibri" w:cs="Calibri"/>
          <w:b/>
          <w:bCs/>
          <w:color w:val="0070C0"/>
          <w:sz w:val="28"/>
          <w:szCs w:val="28"/>
        </w:rPr>
      </w:pPr>
    </w:p>
    <w:p w14:paraId="4767BED9" w14:textId="250CFD20" w:rsidR="00D5384F" w:rsidRDefault="00822562" w:rsidP="00822562">
      <w:pPr>
        <w:pStyle w:val="Listenabsatz"/>
        <w:spacing w:after="0" w:line="240" w:lineRule="auto"/>
        <w:rPr>
          <w:rFonts w:ascii="Calibri" w:hAnsi="Calibri" w:cs="Calibri"/>
          <w:i/>
          <w:iCs/>
          <w:color w:val="0070C0"/>
          <w:sz w:val="28"/>
          <w:szCs w:val="28"/>
        </w:rPr>
      </w:pPr>
      <w:r>
        <w:rPr>
          <w:rFonts w:ascii="Calibri" w:hAnsi="Calibri" w:cs="Calibri"/>
          <w:i/>
          <w:iCs/>
          <w:color w:val="0070C0"/>
          <w:sz w:val="28"/>
          <w:szCs w:val="28"/>
        </w:rPr>
        <w:t xml:space="preserve">Idee &gt; </w:t>
      </w:r>
      <w:r w:rsidRPr="00DA7909">
        <w:rPr>
          <w:rFonts w:ascii="Calibri" w:hAnsi="Calibri" w:cs="Calibri"/>
          <w:i/>
          <w:iCs/>
          <w:color w:val="0070C0"/>
          <w:sz w:val="28"/>
          <w:szCs w:val="28"/>
        </w:rPr>
        <w:t xml:space="preserve">100 Mädchen </w:t>
      </w:r>
      <w:r>
        <w:rPr>
          <w:rFonts w:ascii="Calibri" w:hAnsi="Calibri" w:cs="Calibri"/>
          <w:i/>
          <w:iCs/>
          <w:color w:val="0070C0"/>
          <w:sz w:val="28"/>
          <w:szCs w:val="28"/>
        </w:rPr>
        <w:t xml:space="preserve">mit </w:t>
      </w:r>
      <w:r w:rsidR="00406213" w:rsidRPr="00DA7909">
        <w:rPr>
          <w:rFonts w:ascii="Calibri" w:hAnsi="Calibri" w:cs="Calibri"/>
          <w:i/>
          <w:iCs/>
          <w:color w:val="0070C0"/>
          <w:sz w:val="28"/>
          <w:szCs w:val="28"/>
        </w:rPr>
        <w:t xml:space="preserve">100 </w:t>
      </w:r>
      <w:r w:rsidR="00CA3F4D" w:rsidRPr="00DA7909">
        <w:rPr>
          <w:rFonts w:ascii="Calibri" w:hAnsi="Calibri" w:cs="Calibri"/>
          <w:i/>
          <w:iCs/>
          <w:color w:val="0070C0"/>
          <w:sz w:val="28"/>
          <w:szCs w:val="28"/>
        </w:rPr>
        <w:t>Fußbälle</w:t>
      </w:r>
      <w:r>
        <w:rPr>
          <w:rFonts w:ascii="Calibri" w:hAnsi="Calibri" w:cs="Calibri"/>
          <w:i/>
          <w:iCs/>
          <w:color w:val="0070C0"/>
          <w:sz w:val="28"/>
          <w:szCs w:val="28"/>
        </w:rPr>
        <w:t xml:space="preserve">n an 3 Rheinfallorten mit 3 Aktionen - </w:t>
      </w:r>
      <w:r w:rsidR="00D5384F" w:rsidRPr="00DA7909">
        <w:rPr>
          <w:rFonts w:ascii="Calibri" w:hAnsi="Calibri" w:cs="Calibri"/>
          <w:i/>
          <w:iCs/>
          <w:color w:val="0070C0"/>
          <w:sz w:val="28"/>
          <w:szCs w:val="28"/>
        </w:rPr>
        <w:t xml:space="preserve"> </w:t>
      </w:r>
      <w:r w:rsidR="00CA3F4D" w:rsidRPr="00DA7909">
        <w:rPr>
          <w:rFonts w:ascii="Calibri" w:hAnsi="Calibri" w:cs="Calibri"/>
          <w:i/>
          <w:iCs/>
          <w:color w:val="0070C0"/>
          <w:sz w:val="28"/>
          <w:szCs w:val="28"/>
        </w:rPr>
        <w:t>auf das Netzvinyl-Fußballfeld</w:t>
      </w:r>
      <w:r w:rsidR="00406213" w:rsidRPr="00DA7909">
        <w:rPr>
          <w:rFonts w:ascii="Calibri" w:hAnsi="Calibri" w:cs="Calibri"/>
          <w:i/>
          <w:iCs/>
          <w:color w:val="0070C0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color w:val="0070C0"/>
          <w:sz w:val="28"/>
          <w:szCs w:val="28"/>
        </w:rPr>
        <w:t>(</w:t>
      </w:r>
      <w:r w:rsidRPr="00DA7909">
        <w:rPr>
          <w:rFonts w:ascii="Calibri" w:hAnsi="Calibri" w:cs="Calibri"/>
          <w:i/>
          <w:iCs/>
          <w:color w:val="0070C0"/>
          <w:sz w:val="28"/>
          <w:szCs w:val="28"/>
        </w:rPr>
        <w:t>17mx24</w:t>
      </w:r>
      <w:r>
        <w:rPr>
          <w:rFonts w:ascii="Calibri" w:hAnsi="Calibri" w:cs="Calibri"/>
          <w:i/>
          <w:iCs/>
          <w:color w:val="0070C0"/>
          <w:sz w:val="28"/>
          <w:szCs w:val="28"/>
        </w:rPr>
        <w:t xml:space="preserve">m!) </w:t>
      </w:r>
      <w:r w:rsidR="00406213" w:rsidRPr="00DA7909">
        <w:rPr>
          <w:rFonts w:ascii="Calibri" w:hAnsi="Calibri" w:cs="Calibri"/>
          <w:i/>
          <w:iCs/>
          <w:color w:val="0070C0"/>
          <w:sz w:val="28"/>
          <w:szCs w:val="28"/>
        </w:rPr>
        <w:t xml:space="preserve">– am </w:t>
      </w:r>
      <w:r>
        <w:rPr>
          <w:rFonts w:ascii="Calibri" w:hAnsi="Calibri" w:cs="Calibri"/>
          <w:i/>
          <w:iCs/>
          <w:color w:val="0070C0"/>
          <w:sz w:val="28"/>
          <w:szCs w:val="28"/>
        </w:rPr>
        <w:t xml:space="preserve">Energieort </w:t>
      </w:r>
      <w:r w:rsidR="00406213" w:rsidRPr="00DA7909">
        <w:rPr>
          <w:rFonts w:ascii="Calibri" w:hAnsi="Calibri" w:cs="Calibri"/>
          <w:i/>
          <w:iCs/>
          <w:color w:val="0070C0"/>
          <w:sz w:val="28"/>
          <w:szCs w:val="28"/>
        </w:rPr>
        <w:t>RHEINFALL</w:t>
      </w:r>
      <w:r>
        <w:rPr>
          <w:rFonts w:ascii="Calibri" w:hAnsi="Calibri" w:cs="Calibri"/>
          <w:i/>
          <w:iCs/>
          <w:color w:val="0070C0"/>
          <w:sz w:val="28"/>
          <w:szCs w:val="28"/>
        </w:rPr>
        <w:t>…!</w:t>
      </w:r>
    </w:p>
    <w:p w14:paraId="7E24125E" w14:textId="77777777" w:rsidR="00822562" w:rsidRPr="00DA7909" w:rsidRDefault="00822562" w:rsidP="00822562">
      <w:pPr>
        <w:pStyle w:val="Listenabsatz"/>
        <w:spacing w:after="0" w:line="240" w:lineRule="auto"/>
        <w:rPr>
          <w:rFonts w:ascii="Calibri" w:eastAsia="Times New Roman" w:hAnsi="Calibri" w:cs="Calibri"/>
          <w:i/>
          <w:iCs/>
          <w:color w:val="0070C0"/>
          <w:kern w:val="0"/>
          <w:sz w:val="28"/>
          <w:szCs w:val="28"/>
          <w:lang w:eastAsia="de-DE"/>
          <w14:ligatures w14:val="none"/>
        </w:rPr>
      </w:pPr>
    </w:p>
    <w:p w14:paraId="3EC9D100" w14:textId="636150B5" w:rsidR="00BE65ED" w:rsidRDefault="006A7075" w:rsidP="00BE65ED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70C0"/>
          <w:kern w:val="0"/>
          <w:sz w:val="28"/>
          <w:szCs w:val="28"/>
          <w:lang w:eastAsia="de-DE"/>
          <w14:ligatures w14:val="none"/>
        </w:rPr>
      </w:pPr>
      <w:r w:rsidRPr="00DA7909">
        <w:rPr>
          <w:rFonts w:ascii="Calibri" w:eastAsia="Times New Roman" w:hAnsi="Calibri" w:cs="Calibri"/>
          <w:b/>
          <w:bCs/>
          <w:color w:val="0070C0"/>
          <w:kern w:val="0"/>
          <w:sz w:val="28"/>
          <w:szCs w:val="28"/>
          <w:lang w:eastAsia="de-DE"/>
          <w14:ligatures w14:val="none"/>
        </w:rPr>
        <w:t xml:space="preserve">Ablauf &gt; </w:t>
      </w:r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8"/>
          <w:szCs w:val="28"/>
          <w:lang w:eastAsia="de-DE"/>
          <w14:ligatures w14:val="none"/>
        </w:rPr>
        <w:t xml:space="preserve">Medienpräsente </w:t>
      </w:r>
      <w:proofErr w:type="spellStart"/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8"/>
          <w:szCs w:val="28"/>
          <w:lang w:eastAsia="de-DE"/>
          <w14:ligatures w14:val="none"/>
        </w:rPr>
        <w:t>Mädchen</w:t>
      </w:r>
      <w:r w:rsidR="00B7262A">
        <w:rPr>
          <w:rFonts w:ascii="Calibri" w:eastAsia="Times New Roman" w:hAnsi="Calibri" w:cs="Calibri"/>
          <w:b/>
          <w:bCs/>
          <w:color w:val="0070C0"/>
          <w:kern w:val="0"/>
          <w:sz w:val="28"/>
          <w:szCs w:val="28"/>
          <w:lang w:eastAsia="de-DE"/>
          <w14:ligatures w14:val="none"/>
        </w:rPr>
        <w:t>f</w:t>
      </w:r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8"/>
          <w:szCs w:val="28"/>
          <w:lang w:eastAsia="de-DE"/>
          <w14:ligatures w14:val="none"/>
        </w:rPr>
        <w:t>ussball</w:t>
      </w:r>
      <w:proofErr w:type="spellEnd"/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8"/>
          <w:szCs w:val="28"/>
          <w:lang w:eastAsia="de-DE"/>
          <w14:ligatures w14:val="none"/>
        </w:rPr>
        <w:t>-</w:t>
      </w:r>
      <w:r w:rsidR="00B7262A">
        <w:rPr>
          <w:rFonts w:ascii="Calibri" w:eastAsia="Times New Roman" w:hAnsi="Calibri" w:cs="Calibri"/>
          <w:b/>
          <w:bCs/>
          <w:color w:val="0070C0"/>
          <w:kern w:val="0"/>
          <w:sz w:val="28"/>
          <w:szCs w:val="28"/>
          <w:lang w:eastAsia="de-DE"/>
          <w14:ligatures w14:val="none"/>
        </w:rPr>
        <w:t>Inszenierung</w:t>
      </w:r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8"/>
          <w:szCs w:val="28"/>
          <w:lang w:eastAsia="de-DE"/>
          <w14:ligatures w14:val="none"/>
        </w:rPr>
        <w:t xml:space="preserve"> am RHEINFALL, Di</w:t>
      </w:r>
      <w:r w:rsidR="00417D0F" w:rsidRPr="00DA7909">
        <w:rPr>
          <w:rFonts w:ascii="Calibri" w:eastAsia="Times New Roman" w:hAnsi="Calibri" w:cs="Calibri"/>
          <w:b/>
          <w:bCs/>
          <w:color w:val="0070C0"/>
          <w:kern w:val="0"/>
          <w:sz w:val="28"/>
          <w:szCs w:val="28"/>
          <w:lang w:eastAsia="de-DE"/>
          <w14:ligatures w14:val="none"/>
        </w:rPr>
        <w:t>enstag</w:t>
      </w:r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8"/>
          <w:szCs w:val="28"/>
          <w:lang w:eastAsia="de-DE"/>
          <w14:ligatures w14:val="none"/>
        </w:rPr>
        <w:t xml:space="preserve">, 24. Juni </w:t>
      </w:r>
      <w:r w:rsidRPr="00DA7909">
        <w:rPr>
          <w:rFonts w:ascii="Calibri" w:eastAsia="Times New Roman" w:hAnsi="Calibri" w:cs="Calibri"/>
          <w:b/>
          <w:bCs/>
          <w:color w:val="0070C0"/>
          <w:kern w:val="0"/>
          <w:sz w:val="28"/>
          <w:szCs w:val="28"/>
          <w:lang w:eastAsia="de-DE"/>
          <w14:ligatures w14:val="none"/>
        </w:rPr>
        <w:t>a</w:t>
      </w:r>
      <w:r w:rsidR="000E7842" w:rsidRPr="00DA7909">
        <w:rPr>
          <w:rFonts w:ascii="Calibri" w:eastAsia="Times New Roman" w:hAnsi="Calibri" w:cs="Calibri"/>
          <w:b/>
          <w:bCs/>
          <w:color w:val="0070C0"/>
          <w:kern w:val="0"/>
          <w:sz w:val="28"/>
          <w:szCs w:val="28"/>
          <w:lang w:eastAsia="de-DE"/>
          <w14:ligatures w14:val="none"/>
        </w:rPr>
        <w:t>b ca. 18</w:t>
      </w:r>
      <w:r w:rsidRPr="00DA7909">
        <w:rPr>
          <w:rFonts w:ascii="Calibri" w:eastAsia="Times New Roman" w:hAnsi="Calibri" w:cs="Calibri"/>
          <w:b/>
          <w:bCs/>
          <w:color w:val="0070C0"/>
          <w:kern w:val="0"/>
          <w:sz w:val="28"/>
          <w:szCs w:val="28"/>
          <w:lang w:eastAsia="de-DE"/>
          <w14:ligatures w14:val="none"/>
        </w:rPr>
        <w:t xml:space="preserve">h </w:t>
      </w:r>
      <w:r w:rsidR="000E7842" w:rsidRPr="00DA7909">
        <w:rPr>
          <w:rFonts w:ascii="Calibri" w:eastAsia="Times New Roman" w:hAnsi="Calibri" w:cs="Calibri"/>
          <w:b/>
          <w:bCs/>
          <w:color w:val="0070C0"/>
          <w:kern w:val="0"/>
          <w:sz w:val="28"/>
          <w:szCs w:val="28"/>
          <w:lang w:eastAsia="de-DE"/>
          <w14:ligatures w14:val="none"/>
        </w:rPr>
        <w:t>auf der Rheinfallwiese</w:t>
      </w:r>
      <w:r w:rsidR="000E7842" w:rsidRPr="00DA7909">
        <w:rPr>
          <w:rFonts w:ascii="Calibri" w:eastAsia="Times New Roman" w:hAnsi="Calibri" w:cs="Calibri"/>
          <w:b/>
          <w:bCs/>
          <w:i/>
          <w:iCs/>
          <w:color w:val="0070C0"/>
          <w:kern w:val="0"/>
          <w:sz w:val="28"/>
          <w:szCs w:val="28"/>
          <w:lang w:eastAsia="de-DE"/>
          <w14:ligatures w14:val="none"/>
        </w:rPr>
        <w:t xml:space="preserve"> (mit der Skulptur) beim </w:t>
      </w:r>
      <w:proofErr w:type="spellStart"/>
      <w:r w:rsidR="000E7842" w:rsidRPr="00DA7909">
        <w:rPr>
          <w:rFonts w:ascii="Calibri" w:eastAsia="Times New Roman" w:hAnsi="Calibri" w:cs="Calibri"/>
          <w:b/>
          <w:bCs/>
          <w:i/>
          <w:iCs/>
          <w:color w:val="0070C0"/>
          <w:kern w:val="0"/>
          <w:sz w:val="28"/>
          <w:szCs w:val="28"/>
          <w:lang w:eastAsia="de-DE"/>
          <w14:ligatures w14:val="none"/>
        </w:rPr>
        <w:t>Laufenareal</w:t>
      </w:r>
      <w:proofErr w:type="spellEnd"/>
      <w:r w:rsidR="000E7842" w:rsidRPr="00DA7909">
        <w:rPr>
          <w:rFonts w:ascii="Calibri" w:eastAsia="Times New Roman" w:hAnsi="Calibri" w:cs="Calibri"/>
          <w:b/>
          <w:bCs/>
          <w:i/>
          <w:iCs/>
          <w:color w:val="0070C0"/>
          <w:kern w:val="0"/>
          <w:sz w:val="28"/>
          <w:szCs w:val="28"/>
          <w:lang w:eastAsia="de-DE"/>
          <w14:ligatures w14:val="none"/>
        </w:rPr>
        <w:t xml:space="preserve"> (Neuhausen am Rheinfall) </w:t>
      </w:r>
      <w:r w:rsidR="00BE65ED" w:rsidRPr="00DA7909">
        <w:rPr>
          <w:rFonts w:ascii="Calibri" w:eastAsia="Times New Roman" w:hAnsi="Calibri" w:cs="Calibri"/>
          <w:b/>
          <w:bCs/>
          <w:i/>
          <w:iCs/>
          <w:color w:val="0070C0"/>
          <w:kern w:val="0"/>
          <w:sz w:val="28"/>
          <w:szCs w:val="28"/>
          <w:lang w:eastAsia="de-DE"/>
          <w14:ligatures w14:val="none"/>
        </w:rPr>
        <w:t>&gt;</w:t>
      </w:r>
    </w:p>
    <w:bookmarkEnd w:id="0"/>
    <w:p w14:paraId="079FA13E" w14:textId="77777777" w:rsidR="00822562" w:rsidRPr="00DA7909" w:rsidRDefault="00822562" w:rsidP="00BE65ED">
      <w:pPr>
        <w:spacing w:after="0" w:line="240" w:lineRule="auto"/>
        <w:rPr>
          <w:rFonts w:ascii="Calibri" w:eastAsia="Times New Roman" w:hAnsi="Calibri" w:cs="Calibri"/>
          <w:b/>
          <w:bCs/>
          <w:color w:val="0070C0"/>
          <w:kern w:val="0"/>
          <w:sz w:val="28"/>
          <w:szCs w:val="28"/>
          <w:lang w:eastAsia="de-DE"/>
          <w14:ligatures w14:val="none"/>
        </w:rPr>
      </w:pPr>
    </w:p>
    <w:p w14:paraId="11FB15D7" w14:textId="01B071B5" w:rsidR="00BE65ED" w:rsidRPr="00DA7909" w:rsidRDefault="00B7262A" w:rsidP="00BE65ED">
      <w:pPr>
        <w:pStyle w:val="Listenabsatz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</w:pPr>
      <w:r w:rsidRPr="00B7262A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>Ca. 18h &gt;</w:t>
      </w:r>
      <w:r>
        <w:rPr>
          <w:rFonts w:ascii="Calibri" w:eastAsia="Times New Roman" w:hAnsi="Calibri" w:cs="Calibri"/>
          <w:color w:val="0070C0"/>
          <w:kern w:val="0"/>
          <w:sz w:val="24"/>
          <w:szCs w:val="24"/>
          <w:lang w:eastAsia="de-DE"/>
          <w14:ligatures w14:val="none"/>
        </w:rPr>
        <w:t xml:space="preserve"> </w:t>
      </w:r>
      <w:r w:rsidR="00BE65ED" w:rsidRPr="00DA7909">
        <w:rPr>
          <w:rFonts w:ascii="Calibri" w:eastAsia="Times New Roman" w:hAnsi="Calibri" w:cs="Calibri"/>
          <w:color w:val="0070C0"/>
          <w:kern w:val="0"/>
          <w:sz w:val="24"/>
          <w:szCs w:val="24"/>
          <w:lang w:eastAsia="de-DE"/>
          <w14:ligatures w14:val="none"/>
        </w:rPr>
        <w:t xml:space="preserve">Die </w:t>
      </w:r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>beteiligten Fußball-Mädchen</w:t>
      </w:r>
      <w:r w:rsidR="00BE65ED" w:rsidRPr="00DA7909">
        <w:rPr>
          <w:rFonts w:ascii="Calibri" w:eastAsia="Times New Roman" w:hAnsi="Calibri" w:cs="Calibri"/>
          <w:color w:val="0070C0"/>
          <w:kern w:val="0"/>
          <w:sz w:val="24"/>
          <w:szCs w:val="24"/>
          <w:lang w:eastAsia="de-DE"/>
          <w14:ligatures w14:val="none"/>
        </w:rPr>
        <w:t xml:space="preserve"> </w:t>
      </w:r>
      <w:r w:rsidR="00BE65ED" w:rsidRPr="00DA7909">
        <w:rPr>
          <w:rFonts w:ascii="Calibri" w:eastAsia="Times New Roman" w:hAnsi="Calibri" w:cs="Calibri"/>
          <w:i/>
          <w:iCs/>
          <w:color w:val="0070C0"/>
          <w:kern w:val="0"/>
          <w:sz w:val="24"/>
          <w:szCs w:val="24"/>
          <w:lang w:eastAsia="de-DE"/>
          <w14:ligatures w14:val="none"/>
        </w:rPr>
        <w:t>(ca. 100</w:t>
      </w:r>
      <w:r w:rsidR="00DA7909">
        <w:rPr>
          <w:rFonts w:ascii="Calibri" w:eastAsia="Times New Roman" w:hAnsi="Calibri" w:cs="Calibri"/>
          <w:i/>
          <w:iCs/>
          <w:color w:val="0070C0"/>
          <w:kern w:val="0"/>
          <w:sz w:val="24"/>
          <w:szCs w:val="24"/>
          <w:lang w:eastAsia="de-DE"/>
          <w14:ligatures w14:val="none"/>
        </w:rPr>
        <w:t xml:space="preserve">-Stadt </w:t>
      </w:r>
      <w:r w:rsidR="00BE65ED" w:rsidRPr="00DA7909">
        <w:rPr>
          <w:rFonts w:ascii="Calibri" w:eastAsia="Times New Roman" w:hAnsi="Calibri" w:cs="Calibri"/>
          <w:i/>
          <w:iCs/>
          <w:color w:val="0070C0"/>
          <w:kern w:val="0"/>
          <w:sz w:val="24"/>
          <w:szCs w:val="24"/>
          <w:lang w:eastAsia="de-DE"/>
          <w14:ligatures w14:val="none"/>
        </w:rPr>
        <w:t xml:space="preserve">SH und </w:t>
      </w:r>
      <w:r w:rsidR="00DA7909">
        <w:rPr>
          <w:rFonts w:ascii="Calibri" w:eastAsia="Times New Roman" w:hAnsi="Calibri" w:cs="Calibri"/>
          <w:i/>
          <w:iCs/>
          <w:color w:val="0070C0"/>
          <w:kern w:val="0"/>
          <w:sz w:val="24"/>
          <w:szCs w:val="24"/>
          <w:lang w:eastAsia="de-DE"/>
          <w14:ligatures w14:val="none"/>
        </w:rPr>
        <w:t xml:space="preserve">Kt. </w:t>
      </w:r>
      <w:r w:rsidR="00BE65ED" w:rsidRPr="00DA7909">
        <w:rPr>
          <w:rFonts w:ascii="Calibri" w:eastAsia="Times New Roman" w:hAnsi="Calibri" w:cs="Calibri"/>
          <w:i/>
          <w:iCs/>
          <w:color w:val="0070C0"/>
          <w:kern w:val="0"/>
          <w:sz w:val="24"/>
          <w:szCs w:val="24"/>
          <w:lang w:eastAsia="de-DE"/>
          <w14:ligatures w14:val="none"/>
        </w:rPr>
        <w:t>ZH)</w:t>
      </w:r>
      <w:r w:rsidR="00BE65ED" w:rsidRPr="00DA7909">
        <w:rPr>
          <w:rFonts w:ascii="Calibri" w:eastAsia="Times New Roman" w:hAnsi="Calibri" w:cs="Calibri"/>
          <w:color w:val="0070C0"/>
          <w:kern w:val="0"/>
          <w:sz w:val="24"/>
          <w:szCs w:val="24"/>
          <w:lang w:eastAsia="de-DE"/>
          <w14:ligatures w14:val="none"/>
        </w:rPr>
        <w:t xml:space="preserve"> werden bei der Rheinfallwiese mit </w:t>
      </w:r>
      <w:r w:rsidR="0072328F" w:rsidRPr="00DA7909">
        <w:rPr>
          <w:rFonts w:ascii="Calibri" w:eastAsia="Times New Roman" w:hAnsi="Calibri" w:cs="Calibri"/>
          <w:color w:val="0070C0"/>
          <w:kern w:val="0"/>
          <w:sz w:val="24"/>
          <w:szCs w:val="24"/>
          <w:lang w:eastAsia="de-DE"/>
          <w14:ligatures w14:val="none"/>
        </w:rPr>
        <w:t>1</w:t>
      </w:r>
      <w:r w:rsidR="00BE65ED" w:rsidRPr="00DA7909">
        <w:rPr>
          <w:rFonts w:ascii="Calibri" w:eastAsia="Times New Roman" w:hAnsi="Calibri" w:cs="Calibri"/>
          <w:color w:val="0070C0"/>
          <w:kern w:val="0"/>
          <w:sz w:val="24"/>
          <w:szCs w:val="24"/>
          <w:lang w:eastAsia="de-DE"/>
          <w14:ligatures w14:val="none"/>
        </w:rPr>
        <w:t xml:space="preserve">00 Bällen folgendes "schreiben:  </w:t>
      </w:r>
      <w:r w:rsidR="00417D0F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>„EM 2025“</w:t>
      </w:r>
      <w:r w:rsidR="00406213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>.</w:t>
      </w:r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> </w:t>
      </w:r>
    </w:p>
    <w:p w14:paraId="11E1C782" w14:textId="192343C2" w:rsidR="006A7075" w:rsidRPr="00DA7909" w:rsidRDefault="00B7262A" w:rsidP="006A7075">
      <w:pPr>
        <w:pStyle w:val="Listenabsatz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i/>
          <w:iCs/>
          <w:color w:val="0070C0"/>
          <w:kern w:val="0"/>
          <w:sz w:val="24"/>
          <w:szCs w:val="24"/>
          <w:lang w:eastAsia="de-DE"/>
          <w14:ligatures w14:val="none"/>
        </w:rPr>
      </w:pPr>
      <w:r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Ca. 18.45h &gt; </w:t>
      </w:r>
      <w:r w:rsidR="006A7075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Nach dieser Aktion, welche im Vorfeld mit den Trainer*innen vor Ort besprochen wird, werden 4 Mändli-Boote </w:t>
      </w:r>
      <w:r w:rsidR="006A7075" w:rsidRPr="00DA7909">
        <w:rPr>
          <w:rFonts w:ascii="Calibri" w:eastAsia="Times New Roman" w:hAnsi="Calibri" w:cs="Calibri"/>
          <w:i/>
          <w:iCs/>
          <w:color w:val="0070C0"/>
          <w:kern w:val="0"/>
          <w:sz w:val="24"/>
          <w:szCs w:val="24"/>
          <w:lang w:eastAsia="de-DE"/>
          <w14:ligatures w14:val="none"/>
        </w:rPr>
        <w:t xml:space="preserve">(mit 4 beschriftete </w:t>
      </w:r>
      <w:proofErr w:type="spellStart"/>
      <w:r w:rsidR="006A7075" w:rsidRPr="00DA7909">
        <w:rPr>
          <w:rFonts w:ascii="Calibri" w:eastAsia="Times New Roman" w:hAnsi="Calibri" w:cs="Calibri"/>
          <w:i/>
          <w:iCs/>
          <w:color w:val="0070C0"/>
          <w:kern w:val="0"/>
          <w:sz w:val="24"/>
          <w:szCs w:val="24"/>
          <w:lang w:eastAsia="de-DE"/>
          <w14:ligatures w14:val="none"/>
        </w:rPr>
        <w:t>Netzvinylen</w:t>
      </w:r>
      <w:proofErr w:type="spellEnd"/>
      <w:r w:rsidR="006A7075" w:rsidRPr="00DA7909">
        <w:rPr>
          <w:rFonts w:ascii="Calibri" w:eastAsia="Times New Roman" w:hAnsi="Calibri" w:cs="Calibri"/>
          <w:i/>
          <w:iCs/>
          <w:color w:val="0070C0"/>
          <w:kern w:val="0"/>
          <w:sz w:val="24"/>
          <w:szCs w:val="24"/>
          <w:lang w:eastAsia="de-DE"/>
          <w14:ligatures w14:val="none"/>
        </w:rPr>
        <w:t xml:space="preserve"> auf dem Dach</w:t>
      </w:r>
      <w:r w:rsidR="00417D0F" w:rsidRPr="00DA7909">
        <w:rPr>
          <w:rFonts w:ascii="Calibri" w:eastAsia="Times New Roman" w:hAnsi="Calibri" w:cs="Calibri"/>
          <w:i/>
          <w:iCs/>
          <w:color w:val="0070C0"/>
          <w:kern w:val="0"/>
          <w:sz w:val="24"/>
          <w:szCs w:val="24"/>
          <w:lang w:eastAsia="de-DE"/>
          <w14:ligatures w14:val="none"/>
        </w:rPr>
        <w:t xml:space="preserve"> = 4 Boot à 3mx10m</w:t>
      </w:r>
      <w:r w:rsidR="006A7075" w:rsidRPr="00DA7909">
        <w:rPr>
          <w:rFonts w:ascii="Calibri" w:eastAsia="Times New Roman" w:hAnsi="Calibri" w:cs="Calibri"/>
          <w:i/>
          <w:iCs/>
          <w:color w:val="0070C0"/>
          <w:kern w:val="0"/>
          <w:sz w:val="24"/>
          <w:szCs w:val="24"/>
          <w:lang w:eastAsia="de-DE"/>
          <w14:ligatures w14:val="none"/>
        </w:rPr>
        <w:t>!)</w:t>
      </w:r>
      <w:r w:rsidR="00417D0F" w:rsidRPr="00DA7909">
        <w:rPr>
          <w:rFonts w:ascii="Calibri" w:eastAsia="Times New Roman" w:hAnsi="Calibri" w:cs="Calibri"/>
          <w:i/>
          <w:iCs/>
          <w:color w:val="0070C0"/>
          <w:kern w:val="0"/>
          <w:sz w:val="24"/>
          <w:szCs w:val="24"/>
          <w:lang w:eastAsia="de-DE"/>
          <w14:ligatures w14:val="none"/>
        </w:rPr>
        <w:t xml:space="preserve"> </w:t>
      </w:r>
      <w:r w:rsidR="006A7075" w:rsidRPr="00DA7909">
        <w:rPr>
          <w:rFonts w:ascii="Calibri" w:eastAsia="Times New Roman" w:hAnsi="Calibri" w:cs="Calibri"/>
          <w:i/>
          <w:iCs/>
          <w:color w:val="0070C0"/>
          <w:kern w:val="0"/>
          <w:sz w:val="24"/>
          <w:szCs w:val="24"/>
          <w:lang w:eastAsia="de-DE"/>
          <w14:ligatures w14:val="none"/>
        </w:rPr>
        <w:t xml:space="preserve">mit den </w:t>
      </w:r>
      <w:r w:rsidR="00417D0F" w:rsidRPr="00DA7909">
        <w:rPr>
          <w:rFonts w:ascii="Calibri" w:eastAsia="Times New Roman" w:hAnsi="Calibri" w:cs="Calibri"/>
          <w:i/>
          <w:iCs/>
          <w:color w:val="0070C0"/>
          <w:kern w:val="0"/>
          <w:sz w:val="24"/>
          <w:szCs w:val="24"/>
          <w:lang w:eastAsia="de-DE"/>
          <w14:ligatures w14:val="none"/>
        </w:rPr>
        <w:t xml:space="preserve">100 </w:t>
      </w:r>
      <w:proofErr w:type="spellStart"/>
      <w:r w:rsidR="006A7075" w:rsidRPr="00DA7909">
        <w:rPr>
          <w:rFonts w:ascii="Calibri" w:eastAsia="Times New Roman" w:hAnsi="Calibri" w:cs="Calibri"/>
          <w:i/>
          <w:iCs/>
          <w:color w:val="0070C0"/>
          <w:kern w:val="0"/>
          <w:sz w:val="24"/>
          <w:szCs w:val="24"/>
          <w:lang w:eastAsia="de-DE"/>
          <w14:ligatures w14:val="none"/>
        </w:rPr>
        <w:t>Mädchen</w:t>
      </w:r>
      <w:r w:rsidR="00417D0F" w:rsidRPr="00DA7909">
        <w:rPr>
          <w:rFonts w:ascii="Calibri" w:eastAsia="Times New Roman" w:hAnsi="Calibri" w:cs="Calibri"/>
          <w:i/>
          <w:iCs/>
          <w:color w:val="0070C0"/>
          <w:kern w:val="0"/>
          <w:sz w:val="24"/>
          <w:szCs w:val="24"/>
          <w:lang w:eastAsia="de-DE"/>
          <w14:ligatures w14:val="none"/>
        </w:rPr>
        <w:t>+Begleitung</w:t>
      </w:r>
      <w:proofErr w:type="spellEnd"/>
      <w:r w:rsidR="006A7075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 via dem Rheinfallbecken gemeinsam nebeneinander DIREKT VOR dem RHEINFALL fahren. </w:t>
      </w:r>
    </w:p>
    <w:p w14:paraId="660A65A2" w14:textId="364AE7E5" w:rsidR="00BE65ED" w:rsidRPr="00822562" w:rsidRDefault="00B7262A" w:rsidP="00EA1023">
      <w:pPr>
        <w:pStyle w:val="Listenabsatz"/>
        <w:numPr>
          <w:ilvl w:val="0"/>
          <w:numId w:val="2"/>
        </w:numPr>
        <w:spacing w:after="0" w:line="240" w:lineRule="auto"/>
        <w:rPr>
          <w:color w:val="0070C0"/>
        </w:rPr>
      </w:pPr>
      <w:r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Ca 19.45h &gt; </w:t>
      </w:r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Nachher werden sie mit den Bällen zum Schlössli Wörth laufen, und die roten </w:t>
      </w:r>
      <w:proofErr w:type="spellStart"/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>Fussbälle</w:t>
      </w:r>
      <w:proofErr w:type="spellEnd"/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 auf den Länderfahnen</w:t>
      </w:r>
      <w:r w:rsidR="00417D0F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 (17x24m)</w:t>
      </w:r>
      <w:r w:rsidR="00BE65ED" w:rsidRPr="00DA7909">
        <w:rPr>
          <w:rFonts w:ascii="Calibri" w:eastAsia="Times New Roman" w:hAnsi="Calibri" w:cs="Calibri"/>
          <w:b/>
          <w:bCs/>
          <w:i/>
          <w:iCs/>
          <w:color w:val="0070C0"/>
          <w:kern w:val="0"/>
          <w:sz w:val="24"/>
          <w:szCs w:val="24"/>
          <w:lang w:eastAsia="de-DE"/>
          <w14:ligatures w14:val="none"/>
        </w:rPr>
        <w:t xml:space="preserve"> "</w:t>
      </w:r>
      <w:proofErr w:type="spellStart"/>
      <w:r w:rsidR="00BE65ED" w:rsidRPr="00DA7909">
        <w:rPr>
          <w:rFonts w:ascii="Calibri" w:eastAsia="Times New Roman" w:hAnsi="Calibri" w:cs="Calibri"/>
          <w:b/>
          <w:bCs/>
          <w:i/>
          <w:iCs/>
          <w:color w:val="0070C0"/>
          <w:kern w:val="0"/>
          <w:sz w:val="24"/>
          <w:szCs w:val="24"/>
          <w:lang w:eastAsia="de-DE"/>
          <w14:ligatures w14:val="none"/>
        </w:rPr>
        <w:t>tschutten</w:t>
      </w:r>
      <w:proofErr w:type="spellEnd"/>
      <w:r w:rsidR="00BE65ED" w:rsidRPr="00DA7909">
        <w:rPr>
          <w:rFonts w:ascii="Calibri" w:eastAsia="Times New Roman" w:hAnsi="Calibri" w:cs="Calibri"/>
          <w:b/>
          <w:bCs/>
          <w:i/>
          <w:iCs/>
          <w:color w:val="0070C0"/>
          <w:kern w:val="0"/>
          <w:sz w:val="24"/>
          <w:szCs w:val="24"/>
          <w:lang w:eastAsia="de-DE"/>
          <w14:ligatures w14:val="none"/>
        </w:rPr>
        <w:t>, einwerfen, köpfeln"...</w:t>
      </w:r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und erhalten anschließend als DANK und schöner Erinnerung je 1 Foto dieser Aktion sowie ein signiertes Kinderbuch </w:t>
      </w:r>
      <w:r w:rsidR="00BE65ED" w:rsidRPr="00DA7909">
        <w:rPr>
          <w:rFonts w:ascii="Calibri" w:eastAsia="Times New Roman" w:hAnsi="Calibri" w:cs="Calibri"/>
          <w:b/>
          <w:bCs/>
          <w:i/>
          <w:iCs/>
          <w:color w:val="0070C0"/>
          <w:kern w:val="0"/>
          <w:sz w:val="24"/>
          <w:szCs w:val="24"/>
          <w:lang w:eastAsia="de-DE"/>
          <w14:ligatures w14:val="none"/>
        </w:rPr>
        <w:t>(„Lia am Ball“)</w:t>
      </w:r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 von der Fußballnationalmannschaft Kapitänin Lia Wälti…!</w:t>
      </w:r>
      <w:r w:rsidR="00BE65ED" w:rsidRPr="00DA7909">
        <w:rPr>
          <w:noProof/>
          <w:color w:val="0070C0"/>
        </w:rPr>
        <w:drawing>
          <wp:inline distT="0" distB="0" distL="0" distR="0" wp14:anchorId="0452780A" wp14:editId="6AD3B8F9">
            <wp:extent cx="3009900" cy="1061591"/>
            <wp:effectExtent l="0" t="0" r="0" b="5715"/>
            <wp:docPr id="1712309305" name="Bild 1" descr="Ein Bild, das Text, Menschliches Gesicht, Screenshot, Kleid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09305" name="Bild 1" descr="Ein Bild, das Text, Menschliches Gesicht, Screenshot, Kleid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38" cy="10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3A21A" w14:textId="77777777" w:rsidR="00822562" w:rsidRPr="00822562" w:rsidRDefault="00822562" w:rsidP="00822562">
      <w:pPr>
        <w:spacing w:after="0" w:line="240" w:lineRule="auto"/>
        <w:rPr>
          <w:color w:val="0070C0"/>
        </w:rPr>
      </w:pPr>
    </w:p>
    <w:p w14:paraId="45945762" w14:textId="77777777" w:rsidR="000E7842" w:rsidRPr="00DA7909" w:rsidRDefault="000E7842" w:rsidP="000E7842">
      <w:pPr>
        <w:pStyle w:val="Listenabsatz"/>
        <w:numPr>
          <w:ilvl w:val="0"/>
          <w:numId w:val="2"/>
        </w:numPr>
        <w:rPr>
          <w:rFonts w:ascii="Times New Roman" w:eastAsia="Times New Roman" w:hAnsi="Times New Roman" w:cs="Times New Roman"/>
          <w:color w:val="0070C0"/>
          <w:kern w:val="0"/>
          <w:sz w:val="24"/>
          <w:szCs w:val="24"/>
          <w:lang w:eastAsia="de-DE"/>
          <w14:ligatures w14:val="none"/>
        </w:rPr>
      </w:pPr>
      <w:r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Musikalisch begleitet werden die 100 </w:t>
      </w:r>
      <w:proofErr w:type="spellStart"/>
      <w:r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>Fussballmädchen</w:t>
      </w:r>
      <w:proofErr w:type="spellEnd"/>
      <w:r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 an den 3 Orten </w:t>
      </w:r>
      <w:r w:rsidRPr="00DA7909">
        <w:rPr>
          <w:rFonts w:ascii="Calibri" w:eastAsia="Times New Roman" w:hAnsi="Calibri" w:cs="Calibri"/>
          <w:b/>
          <w:bCs/>
          <w:i/>
          <w:iCs/>
          <w:color w:val="0070C0"/>
          <w:kern w:val="0"/>
          <w:sz w:val="24"/>
          <w:szCs w:val="24"/>
          <w:lang w:eastAsia="de-DE"/>
          <w14:ligatures w14:val="none"/>
        </w:rPr>
        <w:t>(Wiese, Boote und Länderfahne beim Schlössli Wörth) von</w:t>
      </w:r>
      <w:r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 Walti Sigrist mit dem SUPERHORN </w:t>
      </w:r>
      <w:r w:rsidRPr="00DA7909">
        <w:rPr>
          <w:rFonts w:ascii="Calibri" w:eastAsia="Times New Roman" w:hAnsi="Calibri" w:cs="Calibri"/>
          <w:b/>
          <w:bCs/>
          <w:i/>
          <w:iCs/>
          <w:color w:val="0070C0"/>
          <w:kern w:val="0"/>
          <w:sz w:val="24"/>
          <w:szCs w:val="24"/>
          <w:lang w:eastAsia="de-DE"/>
          <w14:ligatures w14:val="none"/>
        </w:rPr>
        <w:t xml:space="preserve">(dem GRÖSSTEN ALPHORN DER WELT!) </w:t>
      </w:r>
      <w:r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und mit dem Perkussionisten Pit Gutmann mit dem MEGABASSDRUM </w:t>
      </w:r>
      <w:r w:rsidRPr="00DA7909">
        <w:rPr>
          <w:rFonts w:ascii="Calibri" w:eastAsia="Times New Roman" w:hAnsi="Calibri" w:cs="Calibri"/>
          <w:b/>
          <w:bCs/>
          <w:i/>
          <w:iCs/>
          <w:color w:val="0070C0"/>
          <w:kern w:val="0"/>
          <w:sz w:val="24"/>
          <w:szCs w:val="24"/>
          <w:lang w:eastAsia="de-DE"/>
          <w14:ligatures w14:val="none"/>
        </w:rPr>
        <w:t>(RIESENBASSTROMMEL)</w:t>
      </w:r>
      <w:r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 u.a. Perkussionsinstrumenten!</w:t>
      </w:r>
    </w:p>
    <w:p w14:paraId="37E9D7D6" w14:textId="7585B1AC" w:rsidR="00BE65ED" w:rsidRDefault="000E7842" w:rsidP="000E7842">
      <w:pPr>
        <w:pStyle w:val="Listenabsatz"/>
        <w:spacing w:after="0" w:line="240" w:lineRule="auto"/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</w:pPr>
      <w:r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&gt; </w:t>
      </w:r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>Diese</w:t>
      </w:r>
      <w:r w:rsidR="00406213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 </w:t>
      </w:r>
      <w:r w:rsidR="00DA7909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>außergewöhnliche</w:t>
      </w:r>
      <w:r w:rsidR="00406213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 </w:t>
      </w:r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wie </w:t>
      </w:r>
      <w:r w:rsidR="00406213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>einzigartige</w:t>
      </w:r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 Mädchen Team-Aktion wird mit </w:t>
      </w:r>
      <w:r w:rsidR="00406213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eindrucksvollen </w:t>
      </w:r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>Fotos/Videos/Drohnen</w:t>
      </w:r>
      <w:r w:rsidR="00406213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 (direkt VOR dem Rheinfall!)</w:t>
      </w:r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 aufgenommen und steht dann auch zur</w:t>
      </w:r>
      <w:r w:rsid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 medialen</w:t>
      </w:r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 Verfügung. </w:t>
      </w:r>
    </w:p>
    <w:p w14:paraId="2DF2DE04" w14:textId="77777777" w:rsidR="00822562" w:rsidRPr="00DA7909" w:rsidRDefault="00822562" w:rsidP="000E7842">
      <w:pPr>
        <w:pStyle w:val="Listenabsatz"/>
        <w:spacing w:after="0" w:line="240" w:lineRule="auto"/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</w:pPr>
    </w:p>
    <w:p w14:paraId="16D6C8E2" w14:textId="1556320F" w:rsidR="00BE65ED" w:rsidRPr="00DA7909" w:rsidRDefault="000E7842" w:rsidP="00BE65ED">
      <w:pPr>
        <w:spacing w:after="0" w:line="240" w:lineRule="auto"/>
        <w:rPr>
          <w:rFonts w:ascii="Calibri" w:eastAsia="Times New Roman" w:hAnsi="Calibri" w:cs="Calibri"/>
          <w:color w:val="0070C0"/>
          <w:kern w:val="0"/>
          <w:sz w:val="24"/>
          <w:szCs w:val="24"/>
          <w:lang w:eastAsia="de-DE"/>
          <w14:ligatures w14:val="none"/>
        </w:rPr>
      </w:pPr>
      <w:r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&gt; </w:t>
      </w:r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SINNVOLL+NACHHALTIG: </w:t>
      </w:r>
      <w:r w:rsidR="00BE65ED" w:rsidRPr="00DA7909">
        <w:rPr>
          <w:rFonts w:ascii="Calibri" w:eastAsia="Times New Roman" w:hAnsi="Calibri" w:cs="Calibri"/>
          <w:color w:val="0070C0"/>
          <w:kern w:val="0"/>
          <w:sz w:val="24"/>
          <w:szCs w:val="24"/>
          <w:lang w:eastAsia="de-DE"/>
          <w14:ligatures w14:val="none"/>
        </w:rPr>
        <w:t xml:space="preserve">Nach der EM </w:t>
      </w:r>
      <w:r w:rsidRPr="00DA7909">
        <w:rPr>
          <w:rFonts w:ascii="Calibri" w:eastAsia="Times New Roman" w:hAnsi="Calibri" w:cs="Calibri"/>
          <w:color w:val="0070C0"/>
          <w:kern w:val="0"/>
          <w:sz w:val="24"/>
          <w:szCs w:val="24"/>
          <w:lang w:eastAsia="de-DE"/>
          <w14:ligatures w14:val="none"/>
        </w:rPr>
        <w:t>wird</w:t>
      </w:r>
      <w:r w:rsidR="00BE65ED" w:rsidRPr="00DA7909">
        <w:rPr>
          <w:rFonts w:ascii="Calibri" w:eastAsia="Times New Roman" w:hAnsi="Calibri" w:cs="Calibri"/>
          <w:color w:val="0070C0"/>
          <w:kern w:val="0"/>
          <w:sz w:val="24"/>
          <w:szCs w:val="24"/>
          <w:lang w:eastAsia="de-DE"/>
          <w14:ligatures w14:val="none"/>
        </w:rPr>
        <w:t xml:space="preserve"> die Länderfahne (ca. 2</w:t>
      </w:r>
      <w:r w:rsidR="00406213" w:rsidRPr="00DA7909">
        <w:rPr>
          <w:rFonts w:ascii="Calibri" w:eastAsia="Times New Roman" w:hAnsi="Calibri" w:cs="Calibri"/>
          <w:color w:val="0070C0"/>
          <w:kern w:val="0"/>
          <w:sz w:val="24"/>
          <w:szCs w:val="24"/>
          <w:lang w:eastAsia="de-DE"/>
          <w14:ligatures w14:val="none"/>
        </w:rPr>
        <w:t>4</w:t>
      </w:r>
      <w:r w:rsidR="00BE65ED" w:rsidRPr="00DA7909">
        <w:rPr>
          <w:rFonts w:ascii="Calibri" w:eastAsia="Times New Roman" w:hAnsi="Calibri" w:cs="Calibri"/>
          <w:color w:val="0070C0"/>
          <w:kern w:val="0"/>
          <w:sz w:val="24"/>
          <w:szCs w:val="24"/>
          <w:lang w:eastAsia="de-DE"/>
          <w14:ligatures w14:val="none"/>
        </w:rPr>
        <w:t xml:space="preserve">x17m!) in einem Inklusionsbetrieb zu Taschen hergestellt, welche der </w:t>
      </w:r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Reingewinn beim Verkauf für die beteiligten </w:t>
      </w:r>
      <w:proofErr w:type="spellStart"/>
      <w:r w:rsidR="00BE65ED"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>Fussball-Mädchenmannschaft</w:t>
      </w:r>
      <w:proofErr w:type="spellEnd"/>
      <w:r w:rsidR="00BE65ED" w:rsidRPr="00DA7909">
        <w:rPr>
          <w:rFonts w:ascii="Calibri" w:eastAsia="Times New Roman" w:hAnsi="Calibri" w:cs="Calibri"/>
          <w:color w:val="0070C0"/>
          <w:kern w:val="0"/>
          <w:sz w:val="24"/>
          <w:szCs w:val="24"/>
          <w:lang w:eastAsia="de-DE"/>
          <w14:ligatures w14:val="none"/>
        </w:rPr>
        <w:t xml:space="preserve"> übergeben wird!</w:t>
      </w:r>
    </w:p>
    <w:p w14:paraId="48E54CAF" w14:textId="77777777" w:rsidR="00BE65ED" w:rsidRDefault="00BE65ED" w:rsidP="00BE65ED">
      <w:pPr>
        <w:spacing w:after="0" w:line="240" w:lineRule="auto"/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</w:pPr>
      <w:r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Mehr an sinnvoller wie nachhaltiger Nutzung via der </w:t>
      </w:r>
      <w:proofErr w:type="spellStart"/>
      <w:r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>Kunst+Kultur</w:t>
      </w:r>
      <w:proofErr w:type="spellEnd"/>
      <w:r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 für den </w:t>
      </w:r>
      <w:proofErr w:type="spellStart"/>
      <w:r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>Mädchen+Frauenfussball</w:t>
      </w:r>
      <w:proofErr w:type="spellEnd"/>
      <w:r w:rsidRPr="00DA7909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  <w:t xml:space="preserve"> Sport geht wahrlich nicht, oder...!?</w:t>
      </w:r>
    </w:p>
    <w:p w14:paraId="6D0898F0" w14:textId="77777777" w:rsidR="00822562" w:rsidRPr="00DA7909" w:rsidRDefault="00822562" w:rsidP="00BE65ED">
      <w:pPr>
        <w:spacing w:after="0" w:line="240" w:lineRule="auto"/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de-DE"/>
          <w14:ligatures w14:val="none"/>
        </w:rPr>
      </w:pPr>
    </w:p>
    <w:p w14:paraId="05A2DF33" w14:textId="7F9D565A" w:rsidR="00BE65ED" w:rsidRPr="00DA7909" w:rsidRDefault="00BE65ED" w:rsidP="00BE65ED">
      <w:pPr>
        <w:rPr>
          <w:rFonts w:ascii="Calibri" w:hAnsi="Calibri" w:cs="Calibri"/>
          <w:color w:val="0070C0"/>
          <w:sz w:val="24"/>
          <w:szCs w:val="24"/>
        </w:rPr>
      </w:pPr>
      <w:r w:rsidRPr="00DA7909">
        <w:rPr>
          <w:rFonts w:ascii="Calibri" w:hAnsi="Calibri" w:cs="Calibri"/>
          <w:color w:val="0070C0"/>
          <w:sz w:val="24"/>
          <w:szCs w:val="24"/>
        </w:rPr>
        <w:t xml:space="preserve">Für weitere Fragen stehe ich Euch jederzeit gerne zur Verfügung, in guter Hoffnung auf </w:t>
      </w:r>
      <w:r w:rsidR="00822562">
        <w:rPr>
          <w:rFonts w:ascii="Calibri" w:hAnsi="Calibri" w:cs="Calibri"/>
          <w:color w:val="0070C0"/>
          <w:sz w:val="24"/>
          <w:szCs w:val="24"/>
        </w:rPr>
        <w:t xml:space="preserve">Euren Besuch </w:t>
      </w:r>
      <w:r w:rsidRPr="00DA7909">
        <w:rPr>
          <w:rFonts w:ascii="Calibri" w:hAnsi="Calibri" w:cs="Calibri"/>
          <w:color w:val="0070C0"/>
          <w:sz w:val="24"/>
          <w:szCs w:val="24"/>
        </w:rPr>
        <w:t xml:space="preserve">für dieses </w:t>
      </w:r>
      <w:proofErr w:type="spellStart"/>
      <w:r w:rsidRPr="00DA7909">
        <w:rPr>
          <w:rFonts w:ascii="Calibri" w:hAnsi="Calibri" w:cs="Calibri"/>
          <w:color w:val="0070C0"/>
          <w:sz w:val="24"/>
          <w:szCs w:val="24"/>
        </w:rPr>
        <w:t>aussergewöhnliche</w:t>
      </w:r>
      <w:proofErr w:type="spellEnd"/>
      <w:r w:rsidRPr="00DA7909">
        <w:rPr>
          <w:rFonts w:ascii="Calibri" w:hAnsi="Calibri" w:cs="Calibri"/>
          <w:color w:val="0070C0"/>
          <w:sz w:val="24"/>
          <w:szCs w:val="24"/>
        </w:rPr>
        <w:t xml:space="preserve"> wie sinnvolle und nachhaltig </w:t>
      </w:r>
      <w:proofErr w:type="spellStart"/>
      <w:r w:rsidRPr="00DA7909">
        <w:rPr>
          <w:rFonts w:ascii="Calibri" w:hAnsi="Calibri" w:cs="Calibri"/>
          <w:color w:val="0070C0"/>
          <w:sz w:val="24"/>
          <w:szCs w:val="24"/>
        </w:rPr>
        <w:t>Kunst+Kulturvermittelnde</w:t>
      </w:r>
      <w:proofErr w:type="spellEnd"/>
      <w:r w:rsidRPr="00DA7909">
        <w:rPr>
          <w:rFonts w:ascii="Calibri" w:hAnsi="Calibri" w:cs="Calibri"/>
          <w:color w:val="0070C0"/>
          <w:sz w:val="24"/>
          <w:szCs w:val="24"/>
        </w:rPr>
        <w:t xml:space="preserve"> Sportprojekt – </w:t>
      </w:r>
      <w:r w:rsidRPr="00DA7909">
        <w:rPr>
          <w:rFonts w:ascii="Calibri" w:hAnsi="Calibri" w:cs="Calibri"/>
          <w:b/>
          <w:bCs/>
          <w:i/>
          <w:iCs/>
          <w:color w:val="0070C0"/>
          <w:sz w:val="24"/>
          <w:szCs w:val="24"/>
        </w:rPr>
        <w:t>„</w:t>
      </w:r>
      <w:proofErr w:type="spellStart"/>
      <w:r w:rsidRPr="00DA7909">
        <w:rPr>
          <w:rFonts w:ascii="Calibri" w:hAnsi="Calibri" w:cs="Calibri"/>
          <w:b/>
          <w:bCs/>
          <w:i/>
          <w:iCs/>
          <w:color w:val="0070C0"/>
          <w:sz w:val="24"/>
          <w:szCs w:val="24"/>
        </w:rPr>
        <w:t>BUCHlesen&amp;FUSSBALLspielen</w:t>
      </w:r>
      <w:proofErr w:type="spellEnd"/>
      <w:r w:rsidRPr="00DA7909">
        <w:rPr>
          <w:rFonts w:ascii="Calibri" w:hAnsi="Calibri" w:cs="Calibri"/>
          <w:b/>
          <w:bCs/>
          <w:i/>
          <w:iCs/>
          <w:color w:val="0070C0"/>
          <w:sz w:val="24"/>
          <w:szCs w:val="24"/>
        </w:rPr>
        <w:t>“…!</w:t>
      </w:r>
    </w:p>
    <w:p w14:paraId="545963B2" w14:textId="05977DF3" w:rsidR="00BE65ED" w:rsidRDefault="00BE65ED" w:rsidP="00BE65ED">
      <w:pPr>
        <w:rPr>
          <w:rFonts w:ascii="Calibri" w:eastAsia="Times New Roman" w:hAnsi="Calibri" w:cs="Calibri"/>
          <w:i/>
          <w:iCs/>
          <w:color w:val="215E99" w:themeColor="text2" w:themeTint="BF"/>
          <w:kern w:val="0"/>
          <w:sz w:val="20"/>
          <w:szCs w:val="20"/>
          <w:u w:val="single"/>
          <w:lang w:eastAsia="de-DE"/>
          <w14:ligatures w14:val="none"/>
        </w:rPr>
      </w:pPr>
      <w:r w:rsidRPr="00DA7909">
        <w:rPr>
          <w:rFonts w:ascii="Calibri" w:hAnsi="Calibri" w:cs="Calibri"/>
          <w:color w:val="0070C0"/>
          <w:sz w:val="24"/>
          <w:szCs w:val="24"/>
        </w:rPr>
        <w:t xml:space="preserve">Mit sportlich-künstlerischen </w:t>
      </w:r>
      <w:proofErr w:type="spellStart"/>
      <w:r w:rsidRPr="00DA7909">
        <w:rPr>
          <w:rFonts w:ascii="Calibri" w:hAnsi="Calibri" w:cs="Calibri"/>
          <w:color w:val="0070C0"/>
          <w:sz w:val="24"/>
          <w:szCs w:val="24"/>
        </w:rPr>
        <w:t>Grüssen</w:t>
      </w:r>
      <w:proofErr w:type="spellEnd"/>
      <w:r w:rsidRPr="00DA7909">
        <w:rPr>
          <w:rFonts w:ascii="Calibri" w:hAnsi="Calibri" w:cs="Calibri"/>
          <w:color w:val="0070C0"/>
          <w:sz w:val="24"/>
          <w:szCs w:val="24"/>
        </w:rPr>
        <w:t xml:space="preserve">, </w:t>
      </w:r>
      <w:r w:rsidRPr="00DA7909">
        <w:rPr>
          <w:rFonts w:ascii="Calibri" w:eastAsia="Times New Roman" w:hAnsi="Calibri" w:cs="Calibri"/>
          <w:noProof/>
          <w:color w:val="0070C0"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576C2224" wp14:editId="6A669851">
            <wp:extent cx="914400" cy="480060"/>
            <wp:effectExtent l="0" t="0" r="0" b="0"/>
            <wp:docPr id="1460511454" name="Bild 1" descr="Ein Bild, das Entwurf, Zeichnung, Kinderkunst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Entwurf, Zeichnung, Kinderkunst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909">
        <w:rPr>
          <w:rFonts w:ascii="Calibri" w:hAnsi="Calibri" w:cs="Calibri"/>
          <w:color w:val="0070C0"/>
          <w:sz w:val="24"/>
          <w:szCs w:val="24"/>
        </w:rPr>
        <w:t xml:space="preserve">   </w:t>
      </w:r>
      <w:r w:rsidRPr="00DA7909">
        <w:rPr>
          <w:rFonts w:ascii="Calibri" w:eastAsia="Times New Roman" w:hAnsi="Calibri" w:cs="Calibri"/>
          <w:b/>
          <w:bCs/>
          <w:color w:val="0070C0"/>
          <w:kern w:val="0"/>
          <w:sz w:val="20"/>
          <w:szCs w:val="20"/>
          <w:lang w:eastAsia="de-DE"/>
          <w14:ligatures w14:val="none"/>
        </w:rPr>
        <w:t xml:space="preserve">BEAT TONIOLO / </w:t>
      </w:r>
      <w:hyperlink r:id="rId10" w:tgtFrame="_blank" w:history="1">
        <w:r w:rsidRPr="00DA7909">
          <w:rPr>
            <w:rFonts w:ascii="Calibri" w:eastAsia="Times New Roman" w:hAnsi="Calibri" w:cs="Calibri"/>
            <w:b/>
            <w:bCs/>
            <w:color w:val="0070C0"/>
            <w:kern w:val="0"/>
            <w:sz w:val="20"/>
            <w:szCs w:val="20"/>
            <w:u w:val="single"/>
            <w:lang w:eastAsia="de-DE"/>
            <w14:ligatures w14:val="none"/>
          </w:rPr>
          <w:t>www.rheinfallfestival.com</w:t>
        </w:r>
      </w:hyperlink>
      <w:r w:rsidRPr="00DA7909">
        <w:rPr>
          <w:rFonts w:ascii="Calibri" w:eastAsia="Times New Roman" w:hAnsi="Calibri" w:cs="Calibri"/>
          <w:b/>
          <w:bCs/>
          <w:color w:val="0070C0"/>
          <w:kern w:val="0"/>
          <w:sz w:val="20"/>
          <w:szCs w:val="20"/>
          <w:lang w:eastAsia="de-DE"/>
          <w14:ligatures w14:val="none"/>
        </w:rPr>
        <w:t xml:space="preserve">                                                                                                           </w:t>
      </w:r>
      <w:proofErr w:type="spellStart"/>
      <w:r w:rsidRPr="00DA7909">
        <w:rPr>
          <w:rFonts w:ascii="Calibri" w:eastAsia="Times New Roman" w:hAnsi="Calibri" w:cs="Calibri"/>
          <w:i/>
          <w:iCs/>
          <w:color w:val="0070C0"/>
          <w:kern w:val="0"/>
          <w:sz w:val="20"/>
          <w:szCs w:val="20"/>
          <w:lang w:eastAsia="de-DE"/>
          <w14:ligatures w14:val="none"/>
        </w:rPr>
        <w:t>Kunst+Kultur-Büro</w:t>
      </w:r>
      <w:proofErr w:type="spellEnd"/>
      <w:r w:rsidRPr="00DA7909">
        <w:rPr>
          <w:rFonts w:ascii="Calibri" w:eastAsia="Times New Roman" w:hAnsi="Calibri" w:cs="Calibri"/>
          <w:i/>
          <w:iCs/>
          <w:color w:val="0070C0"/>
          <w:kern w:val="0"/>
          <w:sz w:val="20"/>
          <w:szCs w:val="20"/>
          <w:lang w:eastAsia="de-DE"/>
          <w14:ligatures w14:val="none"/>
        </w:rPr>
        <w:t xml:space="preserve"> / </w:t>
      </w:r>
      <w:hyperlink r:id="rId11" w:tgtFrame="_blank" w:history="1">
        <w:r w:rsidRPr="00DA7909">
          <w:rPr>
            <w:rFonts w:ascii="Calibri" w:eastAsia="Times New Roman" w:hAnsi="Calibri" w:cs="Calibri"/>
            <w:i/>
            <w:iCs/>
            <w:color w:val="0070C0"/>
            <w:kern w:val="0"/>
            <w:sz w:val="20"/>
            <w:szCs w:val="20"/>
            <w:u w:val="single"/>
            <w:lang w:eastAsia="de-DE"/>
            <w14:ligatures w14:val="none"/>
          </w:rPr>
          <w:t>info@toniolo.ch</w:t>
        </w:r>
      </w:hyperlink>
      <w:r w:rsidRPr="00DA7909">
        <w:rPr>
          <w:rFonts w:ascii="Calibri" w:eastAsia="Times New Roman" w:hAnsi="Calibri" w:cs="Calibri"/>
          <w:i/>
          <w:iCs/>
          <w:color w:val="0070C0"/>
          <w:kern w:val="0"/>
          <w:sz w:val="20"/>
          <w:szCs w:val="20"/>
          <w:lang w:eastAsia="de-DE"/>
          <w14:ligatures w14:val="none"/>
        </w:rPr>
        <w:t xml:space="preserve"> / Rosa-Luxemburg-</w:t>
      </w:r>
      <w:proofErr w:type="spellStart"/>
      <w:r w:rsidRPr="00DA7909">
        <w:rPr>
          <w:rFonts w:ascii="Calibri" w:eastAsia="Times New Roman" w:hAnsi="Calibri" w:cs="Calibri"/>
          <w:i/>
          <w:iCs/>
          <w:color w:val="0070C0"/>
          <w:kern w:val="0"/>
          <w:sz w:val="20"/>
          <w:szCs w:val="20"/>
          <w:lang w:eastAsia="de-DE"/>
          <w14:ligatures w14:val="none"/>
        </w:rPr>
        <w:t>Strasse</w:t>
      </w:r>
      <w:proofErr w:type="spellEnd"/>
      <w:r w:rsidRPr="00DA7909">
        <w:rPr>
          <w:rFonts w:ascii="Calibri" w:eastAsia="Times New Roman" w:hAnsi="Calibri" w:cs="Calibri"/>
          <w:i/>
          <w:iCs/>
          <w:color w:val="0070C0"/>
          <w:kern w:val="0"/>
          <w:sz w:val="20"/>
          <w:szCs w:val="20"/>
          <w:lang w:eastAsia="de-DE"/>
          <w14:ligatures w14:val="none"/>
        </w:rPr>
        <w:t xml:space="preserve"> 15</w:t>
      </w:r>
      <w:r w:rsidRPr="00DA7909">
        <w:rPr>
          <w:rFonts w:ascii="Calibri" w:eastAsia="Times New Roman" w:hAnsi="Calibri" w:cs="Calibri"/>
          <w:i/>
          <w:iCs/>
          <w:color w:val="0070C0"/>
          <w:kern w:val="0"/>
          <w:sz w:val="20"/>
          <w:szCs w:val="20"/>
          <w:lang w:eastAsia="de-DE"/>
          <w14:ligatures w14:val="none"/>
        </w:rPr>
        <w:br/>
        <w:t xml:space="preserve">D-06712 Zeitz (Burgenlandkreis, Sachsen-Anhalt)  Tel. </w:t>
      </w:r>
      <w:proofErr w:type="spellStart"/>
      <w:r w:rsidRPr="00DA7909">
        <w:rPr>
          <w:rFonts w:ascii="Calibri" w:eastAsia="Times New Roman" w:hAnsi="Calibri" w:cs="Calibri"/>
          <w:i/>
          <w:iCs/>
          <w:color w:val="0070C0"/>
          <w:kern w:val="0"/>
          <w:sz w:val="20"/>
          <w:szCs w:val="20"/>
          <w:lang w:eastAsia="de-DE"/>
          <w14:ligatures w14:val="none"/>
        </w:rPr>
        <w:t>handy</w:t>
      </w:r>
      <w:proofErr w:type="spellEnd"/>
      <w:r w:rsidRPr="00DA7909">
        <w:rPr>
          <w:rFonts w:ascii="Calibri" w:eastAsia="Times New Roman" w:hAnsi="Calibri" w:cs="Calibri"/>
          <w:i/>
          <w:iCs/>
          <w:color w:val="0070C0"/>
          <w:kern w:val="0"/>
          <w:sz w:val="20"/>
          <w:szCs w:val="20"/>
          <w:lang w:eastAsia="de-DE"/>
          <w14:ligatures w14:val="none"/>
        </w:rPr>
        <w:t xml:space="preserve"> D:. +49 163 33 18 514 / CH: +41 76 582 78 70                                                                                              </w:t>
      </w:r>
      <w:hyperlink r:id="rId12" w:tgtFrame="_blank" w:history="1">
        <w:r w:rsidRPr="006C73C7">
          <w:rPr>
            <w:rFonts w:ascii="Calibri" w:eastAsia="Times New Roman" w:hAnsi="Calibri" w:cs="Calibri"/>
            <w:i/>
            <w:iCs/>
            <w:color w:val="215E99" w:themeColor="text2" w:themeTint="BF"/>
            <w:kern w:val="0"/>
            <w:sz w:val="20"/>
            <w:szCs w:val="20"/>
            <w:u w:val="single"/>
            <w:lang w:eastAsia="de-DE"/>
            <w14:ligatures w14:val="none"/>
          </w:rPr>
          <w:t>www.toniolo-deckt-auf.ch /</w:t>
        </w:r>
      </w:hyperlink>
      <w:hyperlink r:id="rId13" w:tgtFrame="_blank" w:history="1">
        <w:r w:rsidRPr="006C73C7">
          <w:rPr>
            <w:rFonts w:ascii="Calibri" w:eastAsia="Times New Roman" w:hAnsi="Calibri" w:cs="Calibri"/>
            <w:i/>
            <w:iCs/>
            <w:color w:val="215E99" w:themeColor="text2" w:themeTint="BF"/>
            <w:kern w:val="0"/>
            <w:sz w:val="20"/>
            <w:szCs w:val="20"/>
            <w:u w:val="single"/>
            <w:lang w:eastAsia="de-DE"/>
            <w14:ligatures w14:val="none"/>
          </w:rPr>
          <w:t xml:space="preserve"> www.toniolo.ch</w:t>
        </w:r>
      </w:hyperlink>
      <w:r w:rsidRPr="006C73C7">
        <w:rPr>
          <w:rFonts w:ascii="Calibri" w:eastAsia="Times New Roman" w:hAnsi="Calibri" w:cs="Calibri"/>
          <w:i/>
          <w:iCs/>
          <w:color w:val="215E99" w:themeColor="text2" w:themeTint="BF"/>
          <w:kern w:val="0"/>
          <w:sz w:val="20"/>
          <w:szCs w:val="20"/>
          <w:lang w:eastAsia="de-DE"/>
          <w14:ligatures w14:val="none"/>
        </w:rPr>
        <w:t xml:space="preserve"> / </w:t>
      </w:r>
      <w:hyperlink r:id="rId14" w:tgtFrame="_blank" w:history="1">
        <w:r w:rsidRPr="006C73C7">
          <w:rPr>
            <w:rFonts w:ascii="Calibri" w:eastAsia="Times New Roman" w:hAnsi="Calibri" w:cs="Calibri"/>
            <w:i/>
            <w:iCs/>
            <w:color w:val="215E99" w:themeColor="text2" w:themeTint="BF"/>
            <w:kern w:val="0"/>
            <w:sz w:val="20"/>
            <w:szCs w:val="20"/>
            <w:u w:val="single"/>
            <w:lang w:eastAsia="de-DE"/>
            <w14:ligatures w14:val="none"/>
          </w:rPr>
          <w:t>www.</w:t>
        </w:r>
      </w:hyperlink>
      <w:hyperlink r:id="rId15" w:tgtFrame="_blank" w:history="1">
        <w:r w:rsidRPr="006C73C7">
          <w:rPr>
            <w:rFonts w:ascii="Calibri" w:eastAsia="Times New Roman" w:hAnsi="Calibri" w:cs="Calibri"/>
            <w:i/>
            <w:iCs/>
            <w:color w:val="215E99" w:themeColor="text2" w:themeTint="BF"/>
            <w:kern w:val="0"/>
            <w:sz w:val="20"/>
            <w:szCs w:val="20"/>
            <w:u w:val="single"/>
            <w:lang w:eastAsia="de-DE"/>
            <w14:ligatures w14:val="none"/>
          </w:rPr>
          <w:t>albertbaechtold.ch</w:t>
        </w:r>
      </w:hyperlink>
      <w:r w:rsidRPr="00811A4F">
        <w:rPr>
          <w:rFonts w:ascii="Calibri" w:eastAsia="Times New Roman" w:hAnsi="Calibri" w:cs="Calibri"/>
          <w:i/>
          <w:iCs/>
          <w:color w:val="215E99" w:themeColor="text2" w:themeTint="BF"/>
          <w:kern w:val="0"/>
          <w:sz w:val="20"/>
          <w:szCs w:val="20"/>
          <w:lang w:eastAsia="de-DE"/>
          <w14:ligatures w14:val="none"/>
        </w:rPr>
        <w:t xml:space="preserve">                                                                  </w:t>
      </w:r>
      <w:hyperlink r:id="rId16" w:tgtFrame="_blank" w:history="1">
        <w:r w:rsidRPr="006C73C7">
          <w:rPr>
            <w:rFonts w:ascii="Calibri" w:eastAsia="Times New Roman" w:hAnsi="Calibri" w:cs="Calibri"/>
            <w:i/>
            <w:iCs/>
            <w:color w:val="215E99" w:themeColor="text2" w:themeTint="BF"/>
            <w:kern w:val="0"/>
            <w:sz w:val="20"/>
            <w:szCs w:val="20"/>
            <w:u w:val="single"/>
            <w:lang w:eastAsia="de-DE"/>
            <w14:ligatures w14:val="none"/>
          </w:rPr>
          <w:t>www.mendl-festspiele.de</w:t>
        </w:r>
      </w:hyperlink>
      <w:r w:rsidRPr="006C73C7">
        <w:rPr>
          <w:rFonts w:ascii="Calibri" w:eastAsia="Times New Roman" w:hAnsi="Calibri" w:cs="Calibri"/>
          <w:i/>
          <w:iCs/>
          <w:color w:val="215E99" w:themeColor="text2" w:themeTint="BF"/>
          <w:kern w:val="0"/>
          <w:sz w:val="20"/>
          <w:szCs w:val="20"/>
          <w:lang w:eastAsia="de-DE"/>
          <w14:ligatures w14:val="none"/>
        </w:rPr>
        <w:t xml:space="preserve"> / </w:t>
      </w:r>
      <w:hyperlink r:id="rId17" w:history="1">
        <w:r w:rsidR="00822562" w:rsidRPr="00535D35">
          <w:rPr>
            <w:rStyle w:val="Hyperlink"/>
            <w:rFonts w:ascii="Calibri" w:eastAsia="Times New Roman" w:hAnsi="Calibri" w:cs="Calibri"/>
            <w:i/>
            <w:iCs/>
            <w:kern w:val="0"/>
            <w:sz w:val="20"/>
            <w:szCs w:val="20"/>
            <w:lang w:eastAsia="de-DE"/>
            <w14:ligatures w14:val="none"/>
          </w:rPr>
          <w:t>https://de.wikipedia.org/wiki/Beat_Toniolo /</w:t>
        </w:r>
      </w:hyperlink>
    </w:p>
    <w:p w14:paraId="678A77E2" w14:textId="77777777" w:rsidR="00822562" w:rsidRPr="006C73C7" w:rsidRDefault="00822562" w:rsidP="00BE65ED">
      <w:pPr>
        <w:rPr>
          <w:rFonts w:ascii="Calibri" w:eastAsia="Times New Roman" w:hAnsi="Calibri" w:cs="Calibri"/>
          <w:color w:val="215E99" w:themeColor="text2" w:themeTint="BF"/>
          <w:kern w:val="0"/>
          <w:sz w:val="20"/>
          <w:szCs w:val="20"/>
          <w:lang w:eastAsia="de-DE"/>
          <w14:ligatures w14:val="none"/>
        </w:rPr>
      </w:pPr>
    </w:p>
    <w:p w14:paraId="5E87016A" w14:textId="7DE7BD77" w:rsidR="00107D4B" w:rsidRDefault="00107D4B">
      <w:r w:rsidRPr="00107D4B">
        <w:rPr>
          <w:noProof/>
        </w:rPr>
        <w:drawing>
          <wp:inline distT="0" distB="0" distL="0" distR="0" wp14:anchorId="3E5C67F4" wp14:editId="5C8BE55B">
            <wp:extent cx="6040649" cy="3192780"/>
            <wp:effectExtent l="0" t="0" r="0" b="7620"/>
            <wp:docPr id="443081628" name="Grafik 1" descr="Ein Bild, das Text, draußen, Baum, Fahrze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81628" name="Grafik 1" descr="Ein Bild, das Text, draußen, Baum, Fahrzeug enthält.&#10;&#10;KI-generierte Inhalte können fehlerhaft sein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1426" cy="321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2CC1" w14:textId="42288AAD" w:rsidR="00ED082F" w:rsidRDefault="00ED082F">
      <w:r w:rsidRPr="00ED082F">
        <w:rPr>
          <w:noProof/>
        </w:rPr>
        <w:drawing>
          <wp:inline distT="0" distB="0" distL="0" distR="0" wp14:anchorId="285CEC49" wp14:editId="6DCB58F2">
            <wp:extent cx="4541520" cy="6299157"/>
            <wp:effectExtent l="0" t="0" r="0" b="6985"/>
            <wp:docPr id="1716302903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02903" name="Grafik 1" descr="Ein Bild, das Text, Screenshot, Schrift enthält.&#10;&#10;KI-generierte Inhalte können fehlerhaft sein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8934" cy="63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5B43" w14:textId="57829E30" w:rsidR="00ED082F" w:rsidRDefault="00ED082F"/>
    <w:p w14:paraId="02E529FA" w14:textId="77777777" w:rsidR="00ED082F" w:rsidRDefault="00ED082F" w:rsidP="00ED082F">
      <w:pPr>
        <w:pStyle w:val="StandardWeb"/>
      </w:pPr>
      <w:r>
        <w:rPr>
          <w:noProof/>
        </w:rPr>
        <w:drawing>
          <wp:inline distT="0" distB="0" distL="0" distR="0" wp14:anchorId="2C881C69" wp14:editId="258BC932">
            <wp:extent cx="6090643" cy="8563082"/>
            <wp:effectExtent l="0" t="0" r="571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526" cy="861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7BD40" w14:textId="77777777" w:rsidR="00ED082F" w:rsidRDefault="00ED082F"/>
    <w:p w14:paraId="012D6BE8" w14:textId="04E353A6" w:rsidR="00ED082F" w:rsidRPr="00AA01F7" w:rsidRDefault="00ED082F">
      <w:pPr>
        <w:rPr>
          <w:b/>
          <w:bCs/>
        </w:rPr>
      </w:pPr>
      <w:r w:rsidRPr="00ED082F">
        <w:rPr>
          <w:noProof/>
        </w:rPr>
        <w:drawing>
          <wp:anchor distT="0" distB="0" distL="114300" distR="114300" simplePos="0" relativeHeight="251658240" behindDoc="0" locked="0" layoutInCell="1" allowOverlap="1" wp14:anchorId="4041FFEF" wp14:editId="548676BF">
            <wp:simplePos x="899160" y="1188720"/>
            <wp:positionH relativeFrom="column">
              <wp:align>left</wp:align>
            </wp:positionH>
            <wp:positionV relativeFrom="paragraph">
              <wp:align>top</wp:align>
            </wp:positionV>
            <wp:extent cx="3566749" cy="3116580"/>
            <wp:effectExtent l="0" t="0" r="0" b="7620"/>
            <wp:wrapSquare wrapText="bothSides"/>
            <wp:docPr id="1630171707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71707" name="Grafik 1" descr="Ein Bild, das Text, Screenshot, Schrift enthält.&#10;&#10;KI-generierte Inhalte können fehlerhaft sein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749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1F7">
        <w:br w:type="textWrapping" w:clear="all"/>
      </w:r>
      <w:r w:rsidR="00AA01F7" w:rsidRPr="00AA01F7">
        <w:rPr>
          <w:b/>
          <w:bCs/>
          <w:color w:val="0070C0"/>
        </w:rPr>
        <w:t xml:space="preserve">Nach dem Rheinfall </w:t>
      </w:r>
      <w:r w:rsidR="00AA01F7">
        <w:rPr>
          <w:b/>
          <w:bCs/>
          <w:color w:val="0070C0"/>
        </w:rPr>
        <w:t xml:space="preserve">das „Entrollen“ beim Sponsor </w:t>
      </w:r>
      <w:r w:rsidR="00AA01F7" w:rsidRPr="00AA01F7">
        <w:rPr>
          <w:b/>
          <w:bCs/>
          <w:color w:val="0070C0"/>
        </w:rPr>
        <w:t>EBM in Münchenstein…</w:t>
      </w:r>
    </w:p>
    <w:p w14:paraId="7C66EF34" w14:textId="726FB3D7" w:rsidR="00AA01F7" w:rsidRDefault="00AA01F7">
      <w:r>
        <w:rPr>
          <w:noProof/>
        </w:rPr>
        <w:drawing>
          <wp:inline distT="0" distB="0" distL="0" distR="0" wp14:anchorId="690C5387" wp14:editId="5CF20B66">
            <wp:extent cx="3779520" cy="2515097"/>
            <wp:effectExtent l="0" t="0" r="0" b="0"/>
            <wp:docPr id="329645693" name="Grafik 2" descr="Ein Bild, das draußen, Kleidung, Gebäude, Himm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45693" name="Grafik 2" descr="Ein Bild, das draußen, Kleidung, Gebäude, Himme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263" cy="252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877D" w14:textId="77777777" w:rsidR="00AA01F7" w:rsidRDefault="00ED082F" w:rsidP="00A3414B">
      <w:r>
        <w:rPr>
          <w:noProof/>
        </w:rPr>
        <w:drawing>
          <wp:inline distT="0" distB="0" distL="0" distR="0" wp14:anchorId="0C5D7DC9" wp14:editId="79077558">
            <wp:extent cx="3793508" cy="2529840"/>
            <wp:effectExtent l="0" t="0" r="0" b="3810"/>
            <wp:docPr id="1955420451" name="Grafik 1" descr="Ein Bild, das Person, Kleidung, draußen, Gebäu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20451" name="Grafik 1" descr="Ein Bild, das Person, Kleidung, draußen, Gebäud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364" cy="254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BF7D3" w14:textId="28453FEE" w:rsidR="00853C0A" w:rsidRDefault="00853C0A" w:rsidP="00A3414B">
      <w:r>
        <w:rPr>
          <w:noProof/>
        </w:rPr>
        <w:drawing>
          <wp:inline distT="0" distB="0" distL="0" distR="0" wp14:anchorId="77F04C55" wp14:editId="74E23803">
            <wp:extent cx="5760720" cy="8759825"/>
            <wp:effectExtent l="0" t="0" r="0" b="3175"/>
            <wp:docPr id="496177869" name="Grafik 4" descr="Ein Bild, das Text, Zeitung, Veröffentlichung, Papi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77869" name="Grafik 4" descr="Ein Bild, das Text, Zeitung, Veröffentlichung, Papie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63ED5" w14:textId="77777777" w:rsidR="00853C0A" w:rsidRDefault="00853C0A" w:rsidP="00A3414B"/>
    <w:p w14:paraId="3AC58E45" w14:textId="34E9CFBF" w:rsidR="00AA01F7" w:rsidRDefault="00AA01F7" w:rsidP="00A3414B">
      <w:r>
        <w:rPr>
          <w:noProof/>
        </w:rPr>
        <w:drawing>
          <wp:inline distT="0" distB="0" distL="0" distR="0" wp14:anchorId="547CACC0" wp14:editId="150539C2">
            <wp:extent cx="5844540" cy="4382759"/>
            <wp:effectExtent l="0" t="0" r="3810" b="0"/>
            <wp:docPr id="1660692816" name="Grafik 3" descr="Ein Bild, das draußen, Gebäude, Himmel, Z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92816" name="Grafik 3" descr="Ein Bild, das draußen, Gebäude, Himmel, Zu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95" cy="441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99AB4" w14:textId="2E15CA78" w:rsidR="00A3414B" w:rsidRDefault="00A3414B">
      <w:r>
        <w:rPr>
          <w:noProof/>
        </w:rPr>
        <w:drawing>
          <wp:inline distT="0" distB="0" distL="0" distR="0" wp14:anchorId="18DE69F3" wp14:editId="629DA33A">
            <wp:extent cx="6047159" cy="4541520"/>
            <wp:effectExtent l="0" t="0" r="0" b="0"/>
            <wp:docPr id="1" name="Bild 1" descr="Ein Bild, das draußen, Baum, Wasser, Himm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draußen, Baum, Wasser, Himme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24" cy="461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14B">
      <w:headerReference w:type="defaul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DE8C6" w14:textId="77777777" w:rsidR="00A1423B" w:rsidRDefault="00A1423B" w:rsidP="00A1423B">
      <w:pPr>
        <w:spacing w:after="0" w:line="240" w:lineRule="auto"/>
      </w:pPr>
      <w:r>
        <w:separator/>
      </w:r>
    </w:p>
  </w:endnote>
  <w:endnote w:type="continuationSeparator" w:id="0">
    <w:p w14:paraId="6FA6569F" w14:textId="77777777" w:rsidR="00A1423B" w:rsidRDefault="00A1423B" w:rsidP="00A14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E0B16" w14:textId="77777777" w:rsidR="00A1423B" w:rsidRDefault="00A1423B" w:rsidP="00A1423B">
      <w:pPr>
        <w:spacing w:after="0" w:line="240" w:lineRule="auto"/>
      </w:pPr>
      <w:r>
        <w:separator/>
      </w:r>
    </w:p>
  </w:footnote>
  <w:footnote w:type="continuationSeparator" w:id="0">
    <w:p w14:paraId="14E368BE" w14:textId="77777777" w:rsidR="00A1423B" w:rsidRDefault="00A1423B" w:rsidP="00A14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92351431"/>
      <w:docPartObj>
        <w:docPartGallery w:val="Page Numbers (Top of Page)"/>
        <w:docPartUnique/>
      </w:docPartObj>
    </w:sdtPr>
    <w:sdtEndPr/>
    <w:sdtContent>
      <w:p w14:paraId="62466C35" w14:textId="4C062F5D" w:rsidR="00A1423B" w:rsidRDefault="00A1423B">
        <w:pPr>
          <w:pStyle w:val="Kopfzeil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73990B" w14:textId="77777777" w:rsidR="00A1423B" w:rsidRDefault="00A1423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465453"/>
    <w:multiLevelType w:val="hybridMultilevel"/>
    <w:tmpl w:val="8C80866A"/>
    <w:lvl w:ilvl="0" w:tplc="43441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C13CE"/>
    <w:multiLevelType w:val="hybridMultilevel"/>
    <w:tmpl w:val="0E3C58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6194445">
    <w:abstractNumId w:val="0"/>
  </w:num>
  <w:num w:numId="2" w16cid:durableId="1975919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80D"/>
    <w:rsid w:val="0008249A"/>
    <w:rsid w:val="00094837"/>
    <w:rsid w:val="000A189B"/>
    <w:rsid w:val="000A5648"/>
    <w:rsid w:val="000A6DCE"/>
    <w:rsid w:val="000C7BBE"/>
    <w:rsid w:val="000E7842"/>
    <w:rsid w:val="00107D4B"/>
    <w:rsid w:val="00111083"/>
    <w:rsid w:val="001808CC"/>
    <w:rsid w:val="002073FA"/>
    <w:rsid w:val="00292824"/>
    <w:rsid w:val="003A63CE"/>
    <w:rsid w:val="00406213"/>
    <w:rsid w:val="00417D0F"/>
    <w:rsid w:val="00437291"/>
    <w:rsid w:val="005357C9"/>
    <w:rsid w:val="005C4F92"/>
    <w:rsid w:val="005E5B6B"/>
    <w:rsid w:val="00641B23"/>
    <w:rsid w:val="0064472D"/>
    <w:rsid w:val="00674D61"/>
    <w:rsid w:val="006A7075"/>
    <w:rsid w:val="006A7D16"/>
    <w:rsid w:val="0072328F"/>
    <w:rsid w:val="00813E22"/>
    <w:rsid w:val="00822562"/>
    <w:rsid w:val="0084780D"/>
    <w:rsid w:val="00853C0A"/>
    <w:rsid w:val="009C2D29"/>
    <w:rsid w:val="00A1423B"/>
    <w:rsid w:val="00A3414B"/>
    <w:rsid w:val="00AA01F7"/>
    <w:rsid w:val="00B008F7"/>
    <w:rsid w:val="00B7262A"/>
    <w:rsid w:val="00B74543"/>
    <w:rsid w:val="00BA1842"/>
    <w:rsid w:val="00BE65ED"/>
    <w:rsid w:val="00C12805"/>
    <w:rsid w:val="00CA3F4D"/>
    <w:rsid w:val="00D5384F"/>
    <w:rsid w:val="00DA7909"/>
    <w:rsid w:val="00ED082F"/>
    <w:rsid w:val="00EE0E36"/>
    <w:rsid w:val="00EE2EB7"/>
    <w:rsid w:val="00FC37E0"/>
    <w:rsid w:val="00FF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4AB70"/>
  <w15:chartTrackingRefBased/>
  <w15:docId w15:val="{EC609026-CCDC-48A5-B8C1-3B459BDCE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478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78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478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478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478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478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478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478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478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478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78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478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4780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4780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4780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4780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4780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4780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478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478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478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478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478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4780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4780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4780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478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4780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4780D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ED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A14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1423B"/>
  </w:style>
  <w:style w:type="paragraph" w:styleId="Fuzeile">
    <w:name w:val="footer"/>
    <w:basedOn w:val="Standard"/>
    <w:link w:val="FuzeileZchn"/>
    <w:uiPriority w:val="99"/>
    <w:unhideWhenUsed/>
    <w:rsid w:val="00A14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1423B"/>
  </w:style>
  <w:style w:type="character" w:styleId="Hyperlink">
    <w:name w:val="Hyperlink"/>
    <w:basedOn w:val="Absatz-Standardschriftart"/>
    <w:uiPriority w:val="99"/>
    <w:unhideWhenUsed/>
    <w:rsid w:val="00822562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225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8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0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1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4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8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2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7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0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oniolo.ch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niolo-deckt-auf.ch" TargetMode="External"/><Relationship Id="rId17" Type="http://schemas.openxmlformats.org/officeDocument/2006/relationships/hyperlink" Target="https://de.wikipedia.org/wiki/Beat_Toniolo%20/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www.mendl-festspiele.de" TargetMode="Externa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toniolo.ch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://albertbaechtold.ch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http://www.rheinfallfestival.com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101und1Frage.ch" TargetMode="External"/><Relationship Id="rId22" Type="http://schemas.openxmlformats.org/officeDocument/2006/relationships/image" Target="media/image7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4A9C6-6E4A-4F37-BC2B-3B0B6E851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540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 Toniolo</dc:creator>
  <cp:keywords/>
  <dc:description/>
  <cp:lastModifiedBy>Beat Toniolo</cp:lastModifiedBy>
  <cp:revision>6</cp:revision>
  <cp:lastPrinted>2025-04-16T15:22:00Z</cp:lastPrinted>
  <dcterms:created xsi:type="dcterms:W3CDTF">2025-06-02T14:39:00Z</dcterms:created>
  <dcterms:modified xsi:type="dcterms:W3CDTF">2025-06-14T13:17:00Z</dcterms:modified>
</cp:coreProperties>
</file>